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5C507" w14:textId="6BFAC514" w:rsidR="00182CDD" w:rsidRPr="0009161A" w:rsidRDefault="00182CDD" w:rsidP="001025FE">
      <w:pPr>
        <w:jc w:val="center"/>
        <w:rPr>
          <w:rFonts w:ascii="Times New Roman" w:hAnsi="Times New Roman"/>
          <w:b/>
          <w:sz w:val="22"/>
          <w:szCs w:val="22"/>
        </w:rPr>
      </w:pPr>
      <w:r w:rsidRPr="0009161A">
        <w:rPr>
          <w:rFonts w:ascii="Times New Roman" w:hAnsi="Times New Roman"/>
          <w:b/>
          <w:sz w:val="22"/>
          <w:szCs w:val="22"/>
        </w:rPr>
        <w:t>Curriculum Vitae</w:t>
      </w:r>
    </w:p>
    <w:p w14:paraId="4D045690" w14:textId="0969474F" w:rsidR="001A58F4" w:rsidRPr="00182AF1" w:rsidRDefault="00062C8D" w:rsidP="001025FE">
      <w:pPr>
        <w:jc w:val="center"/>
        <w:rPr>
          <w:rFonts w:ascii="Times New Roman" w:hAnsi="Times New Roman"/>
          <w:b/>
          <w:sz w:val="22"/>
          <w:szCs w:val="22"/>
        </w:rPr>
      </w:pPr>
      <w:r w:rsidRPr="00182AF1">
        <w:rPr>
          <w:rFonts w:ascii="Times New Roman" w:hAnsi="Times New Roman"/>
          <w:b/>
          <w:sz w:val="22"/>
          <w:szCs w:val="22"/>
        </w:rPr>
        <w:t>Ka</w:t>
      </w:r>
      <w:r w:rsidR="00644A35">
        <w:rPr>
          <w:rFonts w:ascii="Times New Roman" w:hAnsi="Times New Roman"/>
          <w:b/>
          <w:sz w:val="22"/>
          <w:szCs w:val="22"/>
        </w:rPr>
        <w:t>tie</w:t>
      </w:r>
      <w:r w:rsidRPr="00182AF1">
        <w:rPr>
          <w:rFonts w:ascii="Times New Roman" w:hAnsi="Times New Roman"/>
          <w:b/>
          <w:sz w:val="22"/>
          <w:szCs w:val="22"/>
        </w:rPr>
        <w:t xml:space="preserve"> </w:t>
      </w:r>
      <w:r w:rsidR="00644A35">
        <w:rPr>
          <w:rFonts w:ascii="Times New Roman" w:hAnsi="Times New Roman"/>
          <w:b/>
          <w:sz w:val="22"/>
          <w:szCs w:val="22"/>
        </w:rPr>
        <w:t>G</w:t>
      </w:r>
      <w:r w:rsidR="00A21580">
        <w:rPr>
          <w:rFonts w:ascii="Times New Roman" w:hAnsi="Times New Roman"/>
          <w:b/>
          <w:sz w:val="22"/>
          <w:szCs w:val="22"/>
        </w:rPr>
        <w:t>abriele-</w:t>
      </w:r>
      <w:r w:rsidRPr="00182AF1">
        <w:rPr>
          <w:rFonts w:ascii="Times New Roman" w:hAnsi="Times New Roman"/>
          <w:b/>
          <w:sz w:val="22"/>
          <w:szCs w:val="22"/>
        </w:rPr>
        <w:t>Black</w:t>
      </w:r>
    </w:p>
    <w:p w14:paraId="1461A011" w14:textId="33FE3C9A" w:rsidR="0016287C" w:rsidRDefault="0016287C" w:rsidP="001025FE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</w:t>
      </w:r>
      <w:r w:rsidR="00665474">
        <w:rPr>
          <w:rFonts w:ascii="Times New Roman" w:hAnsi="Times New Roman"/>
          <w:sz w:val="22"/>
          <w:szCs w:val="22"/>
        </w:rPr>
        <w:t>ociate</w:t>
      </w:r>
      <w:r>
        <w:rPr>
          <w:rFonts w:ascii="Times New Roman" w:hAnsi="Times New Roman"/>
          <w:sz w:val="22"/>
          <w:szCs w:val="22"/>
        </w:rPr>
        <w:t xml:space="preserve"> Professor of Psychology</w:t>
      </w:r>
    </w:p>
    <w:p w14:paraId="7AAD6B98" w14:textId="2DD58723" w:rsidR="0016287C" w:rsidRDefault="0016287C" w:rsidP="001025FE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Salve Regina University</w:t>
      </w:r>
    </w:p>
    <w:p w14:paraId="73AE2640" w14:textId="0883F14D" w:rsidR="0016287C" w:rsidRPr="00182AF1" w:rsidRDefault="0016287C" w:rsidP="001025FE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100 Ochre Point Ave., Newport</w:t>
      </w:r>
      <w:r w:rsidR="002C5716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RI 02840</w:t>
      </w:r>
    </w:p>
    <w:p w14:paraId="2DBCE7B4" w14:textId="65D654A3" w:rsidR="005D5008" w:rsidRPr="00F77C8E" w:rsidRDefault="00131927" w:rsidP="001025FE">
      <w:pPr>
        <w:jc w:val="center"/>
        <w:rPr>
          <w:rFonts w:ascii="Times New Roman" w:hAnsi="Times New Roman"/>
          <w:sz w:val="22"/>
          <w:szCs w:val="22"/>
        </w:rPr>
      </w:pPr>
      <w:hyperlink r:id="rId10" w:history="1">
        <w:r w:rsidR="00C54D60" w:rsidRPr="00F77C8E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kaitlin.black@salve.edu</w:t>
        </w:r>
      </w:hyperlink>
      <w:r w:rsidR="0016287C" w:rsidRPr="00F77C8E">
        <w:rPr>
          <w:rFonts w:ascii="Times New Roman" w:hAnsi="Times New Roman"/>
          <w:sz w:val="22"/>
          <w:szCs w:val="22"/>
        </w:rPr>
        <w:t xml:space="preserve"> </w:t>
      </w:r>
    </w:p>
    <w:p w14:paraId="4311B816" w14:textId="58534F1B" w:rsidR="00182CDD" w:rsidRDefault="00A21580" w:rsidP="00182CDD">
      <w:pPr>
        <w:ind w:left="630" w:hanging="63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(401) 341-3118</w:t>
      </w:r>
    </w:p>
    <w:p w14:paraId="1BD01665" w14:textId="77777777" w:rsidR="00CA340A" w:rsidRDefault="00CA340A" w:rsidP="00182CDD">
      <w:pPr>
        <w:ind w:left="630" w:hanging="630"/>
        <w:jc w:val="center"/>
        <w:rPr>
          <w:rFonts w:ascii="Times New Roman" w:hAnsi="Times New Roman"/>
          <w:sz w:val="22"/>
          <w:szCs w:val="22"/>
        </w:rPr>
      </w:pPr>
    </w:p>
    <w:p w14:paraId="7756BE7F" w14:textId="77777777" w:rsidR="00CA340A" w:rsidRPr="00182AF1" w:rsidRDefault="00CA340A" w:rsidP="00182CDD">
      <w:pPr>
        <w:ind w:left="630" w:hanging="630"/>
        <w:jc w:val="center"/>
        <w:rPr>
          <w:rFonts w:ascii="Times New Roman" w:hAnsi="Times New Roman"/>
          <w:sz w:val="22"/>
          <w:szCs w:val="22"/>
        </w:rPr>
      </w:pPr>
    </w:p>
    <w:p w14:paraId="3C8BD44B" w14:textId="77777777" w:rsidR="00CA340A" w:rsidRPr="00D85A54" w:rsidRDefault="00834570" w:rsidP="00CA340A">
      <w:pPr>
        <w:tabs>
          <w:tab w:val="left" w:pos="1530"/>
        </w:tabs>
        <w:spacing w:before="0"/>
        <w:rPr>
          <w:rFonts w:ascii="Times New Roman" w:hAnsi="Times New Roman"/>
          <w:b/>
          <w:sz w:val="22"/>
          <w:szCs w:val="22"/>
          <w:u w:val="single"/>
        </w:rPr>
      </w:pPr>
      <w:r w:rsidRPr="00182AF1">
        <w:rPr>
          <w:rFonts w:ascii="Times New Roman" w:hAnsi="Times New Roman"/>
          <w:b/>
          <w:sz w:val="22"/>
          <w:szCs w:val="22"/>
        </w:rPr>
        <w:t xml:space="preserve"> </w:t>
      </w:r>
      <w:r w:rsidR="00CA340A">
        <w:rPr>
          <w:rFonts w:ascii="Times New Roman" w:hAnsi="Times New Roman"/>
          <w:b/>
          <w:sz w:val="22"/>
          <w:szCs w:val="22"/>
          <w:u w:val="single"/>
        </w:rPr>
        <w:t>Positions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9"/>
        <w:gridCol w:w="7961"/>
      </w:tblGrid>
      <w:tr w:rsidR="00CA340A" w:rsidRPr="00FF184E" w14:paraId="0ED46CA8" w14:textId="77777777" w:rsidTr="0073536D">
        <w:tc>
          <w:tcPr>
            <w:tcW w:w="1489" w:type="dxa"/>
          </w:tcPr>
          <w:p w14:paraId="5B5C2486" w14:textId="77777777" w:rsidR="00CA340A" w:rsidRPr="00FF184E" w:rsidRDefault="00CA340A" w:rsidP="0073536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2023-</w:t>
            </w:r>
          </w:p>
        </w:tc>
        <w:tc>
          <w:tcPr>
            <w:tcW w:w="7961" w:type="dxa"/>
          </w:tcPr>
          <w:p w14:paraId="78F21C5E" w14:textId="77777777" w:rsidR="00CA340A" w:rsidRDefault="00CA340A" w:rsidP="0073536D">
            <w:pPr>
              <w:spacing w:befor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Associate Professor of Psychology, </w:t>
            </w:r>
            <w:r w:rsidRPr="000D02AC">
              <w:rPr>
                <w:rFonts w:ascii="Times New Roman" w:hAnsi="Times New Roman"/>
                <w:i/>
                <w:sz w:val="22"/>
                <w:szCs w:val="22"/>
              </w:rPr>
              <w:t>Salve Regina University</w:t>
            </w:r>
          </w:p>
          <w:p w14:paraId="7B372D5E" w14:textId="77777777" w:rsidR="00CA340A" w:rsidRDefault="00CA340A" w:rsidP="0073536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340A" w:rsidRPr="00FF184E" w14:paraId="517E7418" w14:textId="77777777" w:rsidTr="0073536D">
        <w:tc>
          <w:tcPr>
            <w:tcW w:w="1489" w:type="dxa"/>
          </w:tcPr>
          <w:p w14:paraId="0659261A" w14:textId="77777777" w:rsidR="00CA340A" w:rsidRDefault="00CA340A" w:rsidP="0073536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2023-</w:t>
            </w:r>
          </w:p>
        </w:tc>
        <w:tc>
          <w:tcPr>
            <w:tcW w:w="7961" w:type="dxa"/>
          </w:tcPr>
          <w:p w14:paraId="25176859" w14:textId="77777777" w:rsidR="00CA340A" w:rsidRDefault="00CA340A" w:rsidP="0073536D">
            <w:pPr>
              <w:spacing w:before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Director of Undergraduate Research and Creative Inquiry,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Salve Regina University</w:t>
            </w:r>
          </w:p>
          <w:p w14:paraId="0E0ADAF4" w14:textId="77777777" w:rsidR="00CA340A" w:rsidRPr="00B72CA9" w:rsidRDefault="00CA340A" w:rsidP="0073536D">
            <w:pPr>
              <w:spacing w:before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CA340A" w:rsidRPr="00FF184E" w14:paraId="79E7D7F7" w14:textId="77777777" w:rsidTr="0073536D">
        <w:tc>
          <w:tcPr>
            <w:tcW w:w="1489" w:type="dxa"/>
          </w:tcPr>
          <w:p w14:paraId="7B38920F" w14:textId="3606E3AB" w:rsidR="00CA340A" w:rsidRPr="00FF184E" w:rsidRDefault="00CA340A" w:rsidP="0073536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FF184E">
              <w:rPr>
                <w:rFonts w:ascii="Times New Roman" w:hAnsi="Times New Roman"/>
                <w:sz w:val="22"/>
                <w:szCs w:val="22"/>
              </w:rPr>
              <w:t>2018-</w:t>
            </w: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7961" w:type="dxa"/>
          </w:tcPr>
          <w:p w14:paraId="44484561" w14:textId="77777777" w:rsidR="00CA340A" w:rsidRDefault="00CA340A" w:rsidP="0073536D">
            <w:pPr>
              <w:spacing w:befor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Assistant Professor of Psychology, </w:t>
            </w:r>
            <w:r w:rsidRPr="000D02AC">
              <w:rPr>
                <w:rFonts w:ascii="Times New Roman" w:hAnsi="Times New Roman"/>
                <w:i/>
                <w:sz w:val="22"/>
                <w:szCs w:val="22"/>
              </w:rPr>
              <w:t>Salve Regina University</w:t>
            </w:r>
          </w:p>
          <w:p w14:paraId="239A84DD" w14:textId="77777777" w:rsidR="00CA340A" w:rsidRPr="00FF184E" w:rsidRDefault="00CA340A" w:rsidP="0073536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340A" w:rsidRPr="00A21580" w14:paraId="0F60718E" w14:textId="77777777" w:rsidTr="0073536D">
        <w:tc>
          <w:tcPr>
            <w:tcW w:w="1489" w:type="dxa"/>
          </w:tcPr>
          <w:p w14:paraId="4E551C16" w14:textId="77777777" w:rsidR="00CA340A" w:rsidRPr="00AC7798" w:rsidRDefault="00CA340A" w:rsidP="0073536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2017-18</w:t>
            </w:r>
          </w:p>
        </w:tc>
        <w:tc>
          <w:tcPr>
            <w:tcW w:w="7961" w:type="dxa"/>
          </w:tcPr>
          <w:p w14:paraId="32234D7D" w14:textId="77777777" w:rsidR="00CA340A" w:rsidRPr="00A21580" w:rsidRDefault="00CA340A" w:rsidP="0073536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Visiting Assistant Professor of Psychology, </w:t>
            </w:r>
            <w:r w:rsidRPr="000D02AC">
              <w:rPr>
                <w:rFonts w:ascii="Times New Roman" w:hAnsi="Times New Roman"/>
                <w:i/>
                <w:sz w:val="22"/>
                <w:szCs w:val="22"/>
              </w:rPr>
              <w:t>Salve Regina University</w:t>
            </w:r>
          </w:p>
        </w:tc>
      </w:tr>
    </w:tbl>
    <w:p w14:paraId="19CFF9B6" w14:textId="01F11075" w:rsidR="003B0C8E" w:rsidRPr="00182AF1" w:rsidRDefault="003B0C8E" w:rsidP="0035449A">
      <w:pPr>
        <w:tabs>
          <w:tab w:val="left" w:pos="2430"/>
        </w:tabs>
        <w:spacing w:after="120" w:line="100" w:lineRule="atLeast"/>
        <w:rPr>
          <w:rFonts w:ascii="Times New Roman" w:hAnsi="Times New Roman"/>
          <w:b/>
          <w:sz w:val="22"/>
          <w:szCs w:val="22"/>
        </w:rPr>
      </w:pPr>
    </w:p>
    <w:p w14:paraId="5AAB8D2A" w14:textId="7A063F5F" w:rsidR="00182AF1" w:rsidRPr="00116FE2" w:rsidRDefault="00182AF1" w:rsidP="00ED03C6">
      <w:pPr>
        <w:tabs>
          <w:tab w:val="left" w:pos="2430"/>
        </w:tabs>
        <w:spacing w:before="0"/>
        <w:rPr>
          <w:rFonts w:ascii="Times New Roman" w:hAnsi="Times New Roman"/>
          <w:sz w:val="22"/>
          <w:szCs w:val="22"/>
        </w:rPr>
      </w:pPr>
      <w:r w:rsidRPr="00182AF1">
        <w:rPr>
          <w:rFonts w:ascii="Times New Roman" w:hAnsi="Times New Roman"/>
          <w:b/>
          <w:sz w:val="22"/>
          <w:szCs w:val="22"/>
          <w:u w:val="single"/>
        </w:rPr>
        <w:t>E</w:t>
      </w:r>
      <w:r w:rsidR="007C3DA5">
        <w:rPr>
          <w:rFonts w:ascii="Times New Roman" w:hAnsi="Times New Roman"/>
          <w:b/>
          <w:sz w:val="22"/>
          <w:szCs w:val="22"/>
          <w:u w:val="single"/>
        </w:rPr>
        <w:t>ducation</w:t>
      </w:r>
      <w:r w:rsidR="008A6F1E" w:rsidRPr="00F51546">
        <w:rPr>
          <w:rFonts w:ascii="Times New Roman" w:hAnsi="Times New Roman"/>
          <w:sz w:val="22"/>
          <w:szCs w:val="22"/>
        </w:rPr>
        <w:t xml:space="preserve">   </w:t>
      </w:r>
      <w:r w:rsidR="008A6F1E" w:rsidRPr="00116FE2">
        <w:rPr>
          <w:rFonts w:ascii="Times New Roman" w:hAnsi="Times New Roman"/>
          <w:sz w:val="22"/>
          <w:szCs w:val="22"/>
        </w:rPr>
        <w:t xml:space="preserve">    </w:t>
      </w:r>
      <w:r w:rsidRPr="00116FE2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TableGrid"/>
        <w:tblW w:w="10173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9363"/>
      </w:tblGrid>
      <w:tr w:rsidR="00182AF1" w:rsidRPr="00116FE2" w14:paraId="4CE7908A" w14:textId="77777777" w:rsidTr="00FE1C46">
        <w:trPr>
          <w:trHeight w:val="1005"/>
        </w:trPr>
        <w:tc>
          <w:tcPr>
            <w:tcW w:w="810" w:type="dxa"/>
          </w:tcPr>
          <w:p w14:paraId="02535A21" w14:textId="67DD0946" w:rsidR="00182AF1" w:rsidRPr="00116FE2" w:rsidRDefault="00CC125F" w:rsidP="00ED03C6">
            <w:pPr>
              <w:tabs>
                <w:tab w:val="left" w:pos="24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6FE2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9363" w:type="dxa"/>
          </w:tcPr>
          <w:p w14:paraId="52B55D9B" w14:textId="77777777" w:rsidR="00182AF1" w:rsidRPr="00116FE2" w:rsidRDefault="00182AF1" w:rsidP="00ED03C6">
            <w:pPr>
              <w:tabs>
                <w:tab w:val="left" w:pos="24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6FE2">
              <w:rPr>
                <w:rFonts w:ascii="Times New Roman" w:hAnsi="Times New Roman"/>
                <w:sz w:val="22"/>
                <w:szCs w:val="22"/>
              </w:rPr>
              <w:t>Ph.D., Developmental Psychology</w:t>
            </w:r>
          </w:p>
          <w:p w14:paraId="12D4F74E" w14:textId="77777777" w:rsidR="00182AF1" w:rsidRPr="00116FE2" w:rsidRDefault="00182AF1" w:rsidP="00ED03C6">
            <w:pPr>
              <w:tabs>
                <w:tab w:val="left" w:pos="24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6FE2">
              <w:rPr>
                <w:rFonts w:ascii="Times New Roman" w:hAnsi="Times New Roman"/>
                <w:sz w:val="22"/>
                <w:szCs w:val="22"/>
              </w:rPr>
              <w:t>Clark University, Worcester, MA</w:t>
            </w:r>
          </w:p>
          <w:p w14:paraId="0F201659" w14:textId="77777777" w:rsidR="003426C8" w:rsidRPr="00116FE2" w:rsidRDefault="003426C8" w:rsidP="00ED03C6">
            <w:pPr>
              <w:tabs>
                <w:tab w:val="left" w:pos="24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6FE2">
              <w:rPr>
                <w:rFonts w:ascii="Times New Roman" w:hAnsi="Times New Roman"/>
                <w:sz w:val="22"/>
                <w:szCs w:val="22"/>
              </w:rPr>
              <w:t xml:space="preserve">Dissertation: “The Experiences of LGBTQ Emerging Adults from Evangelical </w:t>
            </w:r>
            <w:r w:rsidR="005923C1" w:rsidRPr="00116FE2">
              <w:rPr>
                <w:rFonts w:ascii="Times New Roman" w:hAnsi="Times New Roman"/>
                <w:sz w:val="22"/>
                <w:szCs w:val="22"/>
              </w:rPr>
              <w:t xml:space="preserve">Christian </w:t>
            </w:r>
            <w:r w:rsidRPr="00116FE2">
              <w:rPr>
                <w:rFonts w:ascii="Times New Roman" w:hAnsi="Times New Roman"/>
                <w:sz w:val="22"/>
                <w:szCs w:val="22"/>
              </w:rPr>
              <w:t>Backgrounds”</w:t>
            </w:r>
          </w:p>
          <w:p w14:paraId="5D0611D9" w14:textId="77777777" w:rsidR="00182AF1" w:rsidRPr="00116FE2" w:rsidRDefault="00182AF1" w:rsidP="00ED03C6">
            <w:pPr>
              <w:tabs>
                <w:tab w:val="left" w:pos="24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2AF1" w:rsidRPr="00182AF1" w14:paraId="17299029" w14:textId="77777777" w:rsidTr="00FE1C46">
        <w:trPr>
          <w:trHeight w:val="702"/>
        </w:trPr>
        <w:tc>
          <w:tcPr>
            <w:tcW w:w="810" w:type="dxa"/>
          </w:tcPr>
          <w:p w14:paraId="6AA0EEBF" w14:textId="77777777" w:rsidR="00182AF1" w:rsidRPr="00182AF1" w:rsidRDefault="00182AF1" w:rsidP="00182AF1">
            <w:pPr>
              <w:tabs>
                <w:tab w:val="left" w:pos="24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82AF1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9363" w:type="dxa"/>
          </w:tcPr>
          <w:p w14:paraId="3AF415D0" w14:textId="0DB69024" w:rsidR="00182AF1" w:rsidRPr="00182AF1" w:rsidRDefault="00182AF1" w:rsidP="00182AF1">
            <w:pPr>
              <w:tabs>
                <w:tab w:val="left" w:pos="24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82AF1">
              <w:rPr>
                <w:rFonts w:ascii="Times New Roman" w:hAnsi="Times New Roman"/>
                <w:sz w:val="22"/>
                <w:szCs w:val="22"/>
              </w:rPr>
              <w:t>M.A., Psychology</w:t>
            </w:r>
          </w:p>
          <w:p w14:paraId="2CE6391B" w14:textId="765C9688" w:rsidR="00182AF1" w:rsidRPr="00182AF1" w:rsidRDefault="00182AF1" w:rsidP="00EB70A7">
            <w:pPr>
              <w:tabs>
                <w:tab w:val="left" w:pos="24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82AF1">
              <w:rPr>
                <w:rFonts w:ascii="Times New Roman" w:hAnsi="Times New Roman"/>
                <w:sz w:val="22"/>
                <w:szCs w:val="22"/>
              </w:rPr>
              <w:t>Clark University, Worcester, MA</w:t>
            </w:r>
          </w:p>
        </w:tc>
      </w:tr>
      <w:tr w:rsidR="00182AF1" w:rsidRPr="00182AF1" w14:paraId="0D6EECD6" w14:textId="77777777" w:rsidTr="00FE1C46">
        <w:trPr>
          <w:trHeight w:val="1005"/>
        </w:trPr>
        <w:tc>
          <w:tcPr>
            <w:tcW w:w="810" w:type="dxa"/>
          </w:tcPr>
          <w:p w14:paraId="308C3615" w14:textId="77777777" w:rsidR="00182AF1" w:rsidRPr="00182AF1" w:rsidRDefault="00182AF1" w:rsidP="00182AF1">
            <w:pPr>
              <w:tabs>
                <w:tab w:val="left" w:pos="24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82AF1">
              <w:rPr>
                <w:rFonts w:ascii="Times New Roman" w:hAnsi="Times New Roman"/>
                <w:sz w:val="22"/>
                <w:szCs w:val="22"/>
              </w:rPr>
              <w:t>2012</w:t>
            </w:r>
          </w:p>
        </w:tc>
        <w:tc>
          <w:tcPr>
            <w:tcW w:w="9363" w:type="dxa"/>
          </w:tcPr>
          <w:p w14:paraId="0E039E85" w14:textId="77777777" w:rsidR="00182AF1" w:rsidRPr="00182AF1" w:rsidRDefault="00182AF1" w:rsidP="00182AF1">
            <w:pPr>
              <w:tabs>
                <w:tab w:val="left" w:pos="24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82AF1">
              <w:rPr>
                <w:rFonts w:ascii="Times New Roman" w:hAnsi="Times New Roman"/>
                <w:sz w:val="22"/>
                <w:szCs w:val="22"/>
              </w:rPr>
              <w:t>M.A., Applied Developmental and Educational Psychology</w:t>
            </w:r>
          </w:p>
          <w:p w14:paraId="3BE51475" w14:textId="77777777" w:rsidR="00182AF1" w:rsidRPr="00D545D1" w:rsidRDefault="00182AF1" w:rsidP="00D545D1">
            <w:pPr>
              <w:tabs>
                <w:tab w:val="left" w:pos="24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D545D1">
              <w:rPr>
                <w:rFonts w:ascii="Times New Roman" w:hAnsi="Times New Roman"/>
                <w:sz w:val="22"/>
                <w:szCs w:val="22"/>
              </w:rPr>
              <w:t>Focus Area: Community Psychology &amp; Social Justice</w:t>
            </w:r>
          </w:p>
          <w:p w14:paraId="5E4E928F" w14:textId="77777777" w:rsidR="00182AF1" w:rsidRPr="00182AF1" w:rsidRDefault="00182AF1" w:rsidP="00182AF1">
            <w:pPr>
              <w:tabs>
                <w:tab w:val="left" w:pos="24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82AF1">
              <w:rPr>
                <w:rFonts w:ascii="Times New Roman" w:hAnsi="Times New Roman"/>
                <w:sz w:val="22"/>
                <w:szCs w:val="22"/>
              </w:rPr>
              <w:t>Boston College, Boston, MA</w:t>
            </w:r>
          </w:p>
          <w:p w14:paraId="075971C9" w14:textId="77777777" w:rsidR="00182AF1" w:rsidRPr="00182AF1" w:rsidRDefault="00182AF1" w:rsidP="00182AF1">
            <w:pPr>
              <w:tabs>
                <w:tab w:val="left" w:pos="24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2AF1" w:rsidRPr="00182AF1" w14:paraId="66FD7DEE" w14:textId="77777777" w:rsidTr="00FE1C46">
        <w:trPr>
          <w:trHeight w:val="510"/>
        </w:trPr>
        <w:tc>
          <w:tcPr>
            <w:tcW w:w="810" w:type="dxa"/>
          </w:tcPr>
          <w:p w14:paraId="738085C9" w14:textId="77777777" w:rsidR="00182AF1" w:rsidRPr="00182AF1" w:rsidRDefault="00646987" w:rsidP="00182AF1">
            <w:pPr>
              <w:tabs>
                <w:tab w:val="left" w:pos="24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2010</w:t>
            </w:r>
          </w:p>
        </w:tc>
        <w:tc>
          <w:tcPr>
            <w:tcW w:w="9363" w:type="dxa"/>
          </w:tcPr>
          <w:p w14:paraId="24996B21" w14:textId="55D70233" w:rsidR="00182AF1" w:rsidRPr="00182AF1" w:rsidRDefault="00182AF1" w:rsidP="00182AF1">
            <w:pPr>
              <w:tabs>
                <w:tab w:val="left" w:pos="24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82AF1">
              <w:rPr>
                <w:rFonts w:ascii="Times New Roman" w:hAnsi="Times New Roman"/>
                <w:sz w:val="22"/>
                <w:szCs w:val="22"/>
              </w:rPr>
              <w:t>B.A., Psychology, Spanish</w:t>
            </w:r>
          </w:p>
          <w:p w14:paraId="2CAF9540" w14:textId="143F2300" w:rsidR="00182AF1" w:rsidRPr="00182AF1" w:rsidRDefault="00182AF1" w:rsidP="00182AF1">
            <w:pPr>
              <w:tabs>
                <w:tab w:val="left" w:pos="24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82AF1">
              <w:rPr>
                <w:rFonts w:ascii="Times New Roman" w:hAnsi="Times New Roman"/>
                <w:sz w:val="22"/>
                <w:szCs w:val="22"/>
              </w:rPr>
              <w:t xml:space="preserve">Houghton </w:t>
            </w:r>
            <w:r w:rsidR="00131927">
              <w:rPr>
                <w:rFonts w:ascii="Times New Roman" w:hAnsi="Times New Roman"/>
                <w:sz w:val="22"/>
                <w:szCs w:val="22"/>
              </w:rPr>
              <w:t>College</w:t>
            </w:r>
            <w:r w:rsidRPr="00182AF1">
              <w:rPr>
                <w:rFonts w:ascii="Times New Roman" w:hAnsi="Times New Roman"/>
                <w:sz w:val="22"/>
                <w:szCs w:val="22"/>
              </w:rPr>
              <w:t>, Houghton, NY</w:t>
            </w:r>
          </w:p>
        </w:tc>
      </w:tr>
    </w:tbl>
    <w:p w14:paraId="4B918AF4" w14:textId="77777777" w:rsidR="00FE1C46" w:rsidRDefault="00FE1C46" w:rsidP="00CA79CE">
      <w:pPr>
        <w:tabs>
          <w:tab w:val="left" w:pos="1530"/>
        </w:tabs>
        <w:spacing w:before="0"/>
        <w:rPr>
          <w:rFonts w:ascii="Times New Roman" w:hAnsi="Times New Roman"/>
          <w:b/>
          <w:sz w:val="22"/>
          <w:szCs w:val="22"/>
          <w:u w:val="single"/>
        </w:rPr>
      </w:pPr>
    </w:p>
    <w:p w14:paraId="3891E227" w14:textId="77777777" w:rsidR="00FE1C46" w:rsidRPr="00182AF1" w:rsidRDefault="00FE1C46" w:rsidP="00FE1C46">
      <w:pPr>
        <w:spacing w:before="0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Grants Awarded as PI</w:t>
      </w:r>
    </w:p>
    <w:tbl>
      <w:tblPr>
        <w:tblStyle w:val="GridTable1Light"/>
        <w:tblW w:w="1017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9360"/>
      </w:tblGrid>
      <w:tr w:rsidR="00FE1C46" w14:paraId="470E35DF" w14:textId="77777777" w:rsidTr="00FE1C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bottom w:val="none" w:sz="0" w:space="0" w:color="auto"/>
            </w:tcBorders>
          </w:tcPr>
          <w:p w14:paraId="4F9DC56A" w14:textId="77777777" w:rsidR="00FE1C46" w:rsidRPr="00297795" w:rsidRDefault="00FE1C46" w:rsidP="0073536D">
            <w:pPr>
              <w:spacing w:before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29779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9360" w:type="dxa"/>
            <w:tcBorders>
              <w:bottom w:val="none" w:sz="0" w:space="0" w:color="auto"/>
            </w:tcBorders>
          </w:tcPr>
          <w:p w14:paraId="72AB45C7" w14:textId="77777777" w:rsidR="00FE1C46" w:rsidRDefault="00FE1C46" w:rsidP="0073536D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Small Grant, The Spencer Foundation: “</w:t>
            </w:r>
            <w:r w:rsidRPr="00E75AFA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Living in Tension: How Faculty and Staff at Evangelical Christian Colleges and Universities Support LGBTQ+ Students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.” Award: $49,694</w:t>
            </w:r>
          </w:p>
          <w:p w14:paraId="2FA0CE11" w14:textId="77777777" w:rsidR="00FE1C46" w:rsidRPr="00297795" w:rsidRDefault="00FE1C46" w:rsidP="0073536D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 w:rsidR="00FE1C46" w14:paraId="2013EDB5" w14:textId="77777777" w:rsidTr="00FE1C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073581BC" w14:textId="77777777" w:rsidR="00FE1C46" w:rsidRPr="00297795" w:rsidRDefault="00FE1C46" w:rsidP="0073536D">
            <w:pPr>
              <w:spacing w:before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9360" w:type="dxa"/>
          </w:tcPr>
          <w:p w14:paraId="2ABEB4FB" w14:textId="77777777" w:rsidR="00FE1C46" w:rsidRDefault="00FE1C46" w:rsidP="0073536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Springfield Research Fund Grant, American Psychological Foundation: “</w:t>
            </w:r>
            <w:r w:rsidRPr="002224E3">
              <w:rPr>
                <w:rFonts w:ascii="Times New Roman" w:hAnsi="Times New Roman"/>
                <w:sz w:val="22"/>
                <w:szCs w:val="22"/>
              </w:rPr>
              <w:t>Living in Tension: How Faculty and Staff at Evangelical Christian Colleges and Universities Support LGBTQ+ Students</w:t>
            </w:r>
            <w:r>
              <w:rPr>
                <w:rFonts w:ascii="Times New Roman" w:hAnsi="Times New Roman"/>
                <w:sz w:val="22"/>
                <w:szCs w:val="22"/>
              </w:rPr>
              <w:t>.” Award: $19,842</w:t>
            </w:r>
          </w:p>
          <w:p w14:paraId="7131D70C" w14:textId="77777777" w:rsidR="00FE1C46" w:rsidRPr="00303B89" w:rsidRDefault="00FE1C46" w:rsidP="0073536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1C46" w14:paraId="2F9097B9" w14:textId="77777777" w:rsidTr="00FE1C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37930675" w14:textId="77777777" w:rsidR="00FE1C46" w:rsidRPr="008A2642" w:rsidRDefault="00FE1C46" w:rsidP="0073536D">
            <w:pPr>
              <w:spacing w:before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8A2642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2020</w:t>
            </w:r>
          </w:p>
        </w:tc>
        <w:tc>
          <w:tcPr>
            <w:tcW w:w="9360" w:type="dxa"/>
          </w:tcPr>
          <w:p w14:paraId="1E6B77D8" w14:textId="77777777" w:rsidR="00FE1C46" w:rsidRDefault="00FE1C46" w:rsidP="0073536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617294">
              <w:rPr>
                <w:rFonts w:ascii="Times New Roman" w:hAnsi="Times New Roman"/>
                <w:sz w:val="22"/>
                <w:szCs w:val="22"/>
              </w:rPr>
              <w:t xml:space="preserve">Research Seed Grant, </w:t>
            </w:r>
            <w:r w:rsidRPr="00617294">
              <w:rPr>
                <w:rFonts w:ascii="Times New Roman" w:hAnsi="Times New Roman"/>
                <w:i/>
                <w:iCs/>
                <w:sz w:val="22"/>
                <w:szCs w:val="22"/>
              </w:rPr>
              <w:t>Society for the Psychology of Religion and Spirituality</w:t>
            </w:r>
            <w:r>
              <w:rPr>
                <w:rFonts w:ascii="Times New Roman" w:hAnsi="Times New Roman"/>
                <w:sz w:val="22"/>
                <w:szCs w:val="22"/>
              </w:rPr>
              <w:t>. Award: $1,000</w:t>
            </w:r>
          </w:p>
          <w:p w14:paraId="1BE15BEF" w14:textId="77777777" w:rsidR="00FE1C46" w:rsidRPr="006966B0" w:rsidRDefault="00FE1C46" w:rsidP="0073536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E1C46" w14:paraId="6FD22E54" w14:textId="77777777" w:rsidTr="00FE1C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59195B03" w14:textId="77777777" w:rsidR="00FE1C46" w:rsidRPr="008A2642" w:rsidRDefault="00FE1C46" w:rsidP="0073536D">
            <w:pPr>
              <w:spacing w:before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8A2642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2018</w:t>
            </w:r>
          </w:p>
        </w:tc>
        <w:tc>
          <w:tcPr>
            <w:tcW w:w="9360" w:type="dxa"/>
          </w:tcPr>
          <w:p w14:paraId="3CC574E1" w14:textId="77777777" w:rsidR="00FE1C46" w:rsidRPr="00AC2739" w:rsidRDefault="00FE1C46" w:rsidP="0073536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617294">
              <w:rPr>
                <w:rFonts w:ascii="Times New Roman" w:hAnsi="Times New Roman"/>
                <w:sz w:val="22"/>
                <w:szCs w:val="22"/>
              </w:rPr>
              <w:t xml:space="preserve">Integrated Learning for Civic Engagement Fellow, </w:t>
            </w:r>
            <w:r w:rsidRPr="00617294">
              <w:rPr>
                <w:rFonts w:ascii="Times New Roman" w:hAnsi="Times New Roman"/>
                <w:i/>
                <w:sz w:val="22"/>
                <w:szCs w:val="22"/>
              </w:rPr>
              <w:t>Davis Educational Foundation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Award: $2000</w:t>
            </w:r>
          </w:p>
          <w:p w14:paraId="7E21C010" w14:textId="77777777" w:rsidR="00FE1C46" w:rsidRPr="003D7CF9" w:rsidRDefault="00FE1C46" w:rsidP="0073536D">
            <w:pPr>
              <w:pStyle w:val="ListParagraph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1C46" w14:paraId="6F504016" w14:textId="77777777" w:rsidTr="00FE1C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6D484AEB" w14:textId="77777777" w:rsidR="00FE1C46" w:rsidRPr="008A2642" w:rsidRDefault="00FE1C46" w:rsidP="0073536D">
            <w:pPr>
              <w:spacing w:before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8A2642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2017</w:t>
            </w:r>
          </w:p>
        </w:tc>
        <w:tc>
          <w:tcPr>
            <w:tcW w:w="9360" w:type="dxa"/>
          </w:tcPr>
          <w:p w14:paraId="096F03B3" w14:textId="77777777" w:rsidR="00FE1C46" w:rsidRPr="00472D6E" w:rsidRDefault="00FE1C46" w:rsidP="0073536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617294">
              <w:rPr>
                <w:rFonts w:ascii="Times New Roman" w:hAnsi="Times New Roman"/>
                <w:sz w:val="22"/>
                <w:szCs w:val="22"/>
              </w:rPr>
              <w:t xml:space="preserve">Grant-in-Aid, </w:t>
            </w:r>
            <w:r w:rsidRPr="00472D6E">
              <w:rPr>
                <w:rFonts w:ascii="Times New Roman" w:hAnsi="Times New Roman"/>
                <w:iCs/>
                <w:sz w:val="22"/>
                <w:szCs w:val="22"/>
              </w:rPr>
              <w:t>Society for the Psychological Study of Social Issues.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472D6E">
              <w:rPr>
                <w:rFonts w:ascii="Times New Roman" w:hAnsi="Times New Roman"/>
                <w:iCs/>
                <w:sz w:val="22"/>
                <w:szCs w:val="22"/>
              </w:rPr>
              <w:t>“The Experiences of LGBTQ Emerging Adults from Evangelical Christian Backgrounds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  <w:r w:rsidRPr="00472D6E">
              <w:rPr>
                <w:rFonts w:ascii="Times New Roman" w:hAnsi="Times New Roman"/>
                <w:iCs/>
                <w:sz w:val="22"/>
                <w:szCs w:val="22"/>
              </w:rPr>
              <w:t>”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Award: $500</w:t>
            </w:r>
          </w:p>
          <w:p w14:paraId="02ED93EB" w14:textId="77777777" w:rsidR="00FE1C46" w:rsidRPr="003D7CF9" w:rsidRDefault="00FE1C46" w:rsidP="0073536D">
            <w:pPr>
              <w:pStyle w:val="ListParagraph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26BD4D8" w14:textId="3675D10D" w:rsidR="00642C8E" w:rsidRPr="00362708" w:rsidRDefault="005270AA" w:rsidP="00642C8E">
      <w:pPr>
        <w:spacing w:before="0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Peer Reviewed Publication</w:t>
      </w:r>
      <w:r w:rsidR="001D42DD">
        <w:rPr>
          <w:rFonts w:ascii="Times New Roman" w:hAnsi="Times New Roman"/>
          <w:b/>
          <w:sz w:val="22"/>
          <w:szCs w:val="22"/>
          <w:u w:val="single"/>
        </w:rPr>
        <w:t>s</w:t>
      </w:r>
    </w:p>
    <w:p w14:paraId="3D57B20C" w14:textId="77777777" w:rsidR="007C195D" w:rsidRDefault="00255A58" w:rsidP="0070037E">
      <w:pPr>
        <w:tabs>
          <w:tab w:val="left" w:pos="1530"/>
        </w:tabs>
        <w:spacing w:before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Goldberg, A. E., &amp; </w:t>
      </w:r>
      <w:r w:rsidRPr="00255A58">
        <w:rPr>
          <w:rFonts w:ascii="Times New Roman" w:hAnsi="Times New Roman"/>
          <w:b/>
          <w:sz w:val="22"/>
          <w:szCs w:val="22"/>
        </w:rPr>
        <w:t xml:space="preserve">Gabriele-Black, K. A. </w:t>
      </w:r>
      <w:r>
        <w:rPr>
          <w:rFonts w:ascii="Times New Roman" w:hAnsi="Times New Roman"/>
          <w:bCs/>
          <w:sz w:val="22"/>
          <w:szCs w:val="22"/>
        </w:rPr>
        <w:t xml:space="preserve">(2024). To tell or not to tell: Disclosure experiences and </w:t>
      </w:r>
      <w:r w:rsidR="007C195D">
        <w:rPr>
          <w:rFonts w:ascii="Times New Roman" w:hAnsi="Times New Roman"/>
          <w:bCs/>
          <w:sz w:val="22"/>
          <w:szCs w:val="22"/>
        </w:rPr>
        <w:t xml:space="preserve"> </w:t>
      </w:r>
    </w:p>
    <w:p w14:paraId="004F1BED" w14:textId="4F2AAA69" w:rsidR="00255A58" w:rsidRPr="007C195D" w:rsidRDefault="00255A58" w:rsidP="007C195D">
      <w:pPr>
        <w:spacing w:before="0"/>
        <w:ind w:left="7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 xml:space="preserve">perceived microaggressions among adopted adolescents with lesbian, gay, and heterosexual parents. </w:t>
      </w:r>
      <w:r w:rsidR="007C195D">
        <w:rPr>
          <w:rFonts w:ascii="Times New Roman" w:hAnsi="Times New Roman"/>
          <w:bCs/>
          <w:i/>
          <w:iCs/>
          <w:sz w:val="22"/>
          <w:szCs w:val="22"/>
        </w:rPr>
        <w:t>Journal of Adolescent Research</w:t>
      </w:r>
      <w:r w:rsidR="007C195D">
        <w:rPr>
          <w:rFonts w:ascii="Times New Roman" w:hAnsi="Times New Roman"/>
          <w:bCs/>
          <w:sz w:val="22"/>
          <w:szCs w:val="22"/>
        </w:rPr>
        <w:t xml:space="preserve">. Advance online publication. </w:t>
      </w:r>
      <w:r w:rsidR="007C195D" w:rsidRPr="007C195D">
        <w:rPr>
          <w:rFonts w:ascii="Times New Roman" w:hAnsi="Times New Roman"/>
          <w:bCs/>
          <w:sz w:val="22"/>
          <w:szCs w:val="22"/>
        </w:rPr>
        <w:t>https://doi.org/10.1177/0743558424123398</w:t>
      </w:r>
    </w:p>
    <w:p w14:paraId="6E68E0BC" w14:textId="77777777" w:rsidR="00255A58" w:rsidRDefault="00255A58" w:rsidP="0070037E">
      <w:pPr>
        <w:tabs>
          <w:tab w:val="left" w:pos="1530"/>
        </w:tabs>
        <w:spacing w:before="0"/>
        <w:rPr>
          <w:rFonts w:ascii="Times New Roman" w:hAnsi="Times New Roman"/>
          <w:b/>
          <w:sz w:val="22"/>
          <w:szCs w:val="22"/>
        </w:rPr>
      </w:pPr>
    </w:p>
    <w:p w14:paraId="174F6936" w14:textId="77777777" w:rsidR="00874DBE" w:rsidRDefault="006518B1" w:rsidP="0070037E">
      <w:pPr>
        <w:tabs>
          <w:tab w:val="left" w:pos="1530"/>
        </w:tabs>
        <w:spacing w:before="0"/>
        <w:rPr>
          <w:rFonts w:ascii="Times New Roman" w:hAnsi="Times New Roman"/>
          <w:bCs/>
          <w:sz w:val="22"/>
          <w:szCs w:val="22"/>
        </w:rPr>
      </w:pPr>
      <w:r w:rsidRPr="006518B1">
        <w:rPr>
          <w:rFonts w:ascii="Times New Roman" w:hAnsi="Times New Roman"/>
          <w:bCs/>
          <w:sz w:val="22"/>
          <w:szCs w:val="22"/>
        </w:rPr>
        <w:t xml:space="preserve">Mangiante, E. S., &amp; </w:t>
      </w:r>
      <w:r w:rsidRPr="006518B1">
        <w:rPr>
          <w:rFonts w:ascii="Times New Roman" w:hAnsi="Times New Roman"/>
          <w:b/>
          <w:sz w:val="22"/>
          <w:szCs w:val="22"/>
        </w:rPr>
        <w:t>Gabriele-Black, K.</w:t>
      </w:r>
      <w:r w:rsidRPr="006518B1">
        <w:rPr>
          <w:rFonts w:ascii="Times New Roman" w:hAnsi="Times New Roman"/>
          <w:bCs/>
          <w:sz w:val="22"/>
          <w:szCs w:val="22"/>
        </w:rPr>
        <w:t xml:space="preserve"> (2024).</w:t>
      </w:r>
      <w:r>
        <w:rPr>
          <w:rFonts w:ascii="Times New Roman" w:hAnsi="Times New Roman"/>
          <w:bCs/>
          <w:sz w:val="22"/>
          <w:szCs w:val="22"/>
        </w:rPr>
        <w:t xml:space="preserve"> Elementary preservice teachers’ coding and perceptions </w:t>
      </w:r>
    </w:p>
    <w:p w14:paraId="22B5B595" w14:textId="0F0912D4" w:rsidR="0045308D" w:rsidRPr="006518B1" w:rsidRDefault="006518B1" w:rsidP="00874DBE">
      <w:pPr>
        <w:spacing w:before="0"/>
        <w:ind w:left="7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of questions posed during mathematics practicum lessons. </w:t>
      </w:r>
      <w:r>
        <w:rPr>
          <w:rFonts w:ascii="Times New Roman" w:hAnsi="Times New Roman"/>
          <w:bCs/>
          <w:i/>
          <w:iCs/>
          <w:sz w:val="22"/>
          <w:szCs w:val="22"/>
        </w:rPr>
        <w:t>The International Journal of Science, Mathematics and Technology Learning, 31</w:t>
      </w:r>
      <w:r>
        <w:rPr>
          <w:rFonts w:ascii="Times New Roman" w:hAnsi="Times New Roman"/>
          <w:bCs/>
          <w:sz w:val="22"/>
          <w:szCs w:val="22"/>
        </w:rPr>
        <w:t xml:space="preserve">, 1-21. </w:t>
      </w:r>
      <w:r w:rsidR="00874DBE" w:rsidRPr="00874DBE">
        <w:rPr>
          <w:rFonts w:ascii="Times New Roman" w:hAnsi="Times New Roman"/>
          <w:bCs/>
          <w:sz w:val="22"/>
          <w:szCs w:val="22"/>
        </w:rPr>
        <w:t>https://doi.org/10.18848/2327-7971/CGP/v31i02/1-21</w:t>
      </w:r>
    </w:p>
    <w:p w14:paraId="1F612F62" w14:textId="77777777" w:rsidR="0045308D" w:rsidRDefault="0045308D" w:rsidP="0070037E">
      <w:pPr>
        <w:tabs>
          <w:tab w:val="left" w:pos="1530"/>
        </w:tabs>
        <w:spacing w:before="0"/>
        <w:rPr>
          <w:rFonts w:ascii="Times New Roman" w:hAnsi="Times New Roman"/>
          <w:b/>
          <w:sz w:val="22"/>
          <w:szCs w:val="22"/>
        </w:rPr>
      </w:pPr>
    </w:p>
    <w:p w14:paraId="12D3501E" w14:textId="75EF0A3E" w:rsidR="0070037E" w:rsidRDefault="0070037E" w:rsidP="0070037E">
      <w:pPr>
        <w:tabs>
          <w:tab w:val="left" w:pos="1530"/>
        </w:tabs>
        <w:spacing w:before="0"/>
        <w:rPr>
          <w:rFonts w:ascii="Times New Roman" w:hAnsi="Times New Roman"/>
          <w:sz w:val="22"/>
          <w:szCs w:val="22"/>
        </w:rPr>
      </w:pPr>
      <w:r w:rsidRPr="000F6CB6">
        <w:rPr>
          <w:rFonts w:ascii="Times New Roman" w:hAnsi="Times New Roman"/>
          <w:b/>
          <w:sz w:val="22"/>
          <w:szCs w:val="22"/>
        </w:rPr>
        <w:t>Gabriele-Black, K.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0F6CB6">
        <w:rPr>
          <w:rFonts w:ascii="Times New Roman" w:hAnsi="Times New Roman"/>
          <w:b/>
          <w:sz w:val="22"/>
          <w:szCs w:val="22"/>
        </w:rPr>
        <w:t>A.</w:t>
      </w:r>
      <w:r>
        <w:rPr>
          <w:rFonts w:ascii="Times New Roman" w:hAnsi="Times New Roman"/>
          <w:sz w:val="22"/>
          <w:szCs w:val="22"/>
        </w:rPr>
        <w:t>, Goldberg, A. E., Manley, M. H., &amp; Frost-Calhoun, R. L. (</w:t>
      </w:r>
      <w:r w:rsidR="000B01C7">
        <w:rPr>
          <w:rFonts w:ascii="Times New Roman" w:hAnsi="Times New Roman"/>
          <w:sz w:val="22"/>
          <w:szCs w:val="22"/>
        </w:rPr>
        <w:t>202</w:t>
      </w:r>
      <w:r w:rsidR="00EB2797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). </w:t>
      </w:r>
      <w:r w:rsidRPr="000F6CB6">
        <w:rPr>
          <w:rFonts w:ascii="Times New Roman" w:hAnsi="Times New Roman"/>
          <w:sz w:val="22"/>
          <w:szCs w:val="22"/>
        </w:rPr>
        <w:t xml:space="preserve">“Life is already </w:t>
      </w:r>
    </w:p>
    <w:p w14:paraId="4FB53C61" w14:textId="6A8D98C9" w:rsidR="0070037E" w:rsidRPr="000A6869" w:rsidRDefault="0070037E" w:rsidP="005354CA">
      <w:pPr>
        <w:spacing w:before="0"/>
        <w:ind w:left="720"/>
        <w:rPr>
          <w:rFonts w:ascii="Times New Roman" w:hAnsi="Times New Roman"/>
          <w:sz w:val="22"/>
          <w:szCs w:val="22"/>
        </w:rPr>
      </w:pPr>
      <w:r w:rsidRPr="000F6CB6">
        <w:rPr>
          <w:rFonts w:ascii="Times New Roman" w:hAnsi="Times New Roman"/>
          <w:sz w:val="22"/>
          <w:szCs w:val="22"/>
        </w:rPr>
        <w:t xml:space="preserve">hard enough”: Lesbian and </w:t>
      </w:r>
      <w:r>
        <w:rPr>
          <w:rFonts w:ascii="Times New Roman" w:hAnsi="Times New Roman"/>
          <w:sz w:val="22"/>
          <w:szCs w:val="22"/>
        </w:rPr>
        <w:t>g</w:t>
      </w:r>
      <w:r w:rsidRPr="000F6CB6">
        <w:rPr>
          <w:rFonts w:ascii="Times New Roman" w:hAnsi="Times New Roman"/>
          <w:sz w:val="22"/>
          <w:szCs w:val="22"/>
        </w:rPr>
        <w:t xml:space="preserve">ay </w:t>
      </w:r>
      <w:r>
        <w:rPr>
          <w:rFonts w:ascii="Times New Roman" w:hAnsi="Times New Roman"/>
          <w:sz w:val="22"/>
          <w:szCs w:val="22"/>
        </w:rPr>
        <w:t>a</w:t>
      </w:r>
      <w:r w:rsidRPr="000F6CB6">
        <w:rPr>
          <w:rFonts w:ascii="Times New Roman" w:hAnsi="Times New Roman"/>
          <w:sz w:val="22"/>
          <w:szCs w:val="22"/>
        </w:rPr>
        <w:t xml:space="preserve">doptive </w:t>
      </w:r>
      <w:r>
        <w:rPr>
          <w:rFonts w:ascii="Times New Roman" w:hAnsi="Times New Roman"/>
          <w:sz w:val="22"/>
          <w:szCs w:val="22"/>
        </w:rPr>
        <w:t>p</w:t>
      </w:r>
      <w:r w:rsidRPr="000F6CB6">
        <w:rPr>
          <w:rFonts w:ascii="Times New Roman" w:hAnsi="Times New Roman"/>
          <w:sz w:val="22"/>
          <w:szCs w:val="22"/>
        </w:rPr>
        <w:t xml:space="preserve">arents’ </w:t>
      </w:r>
      <w:r>
        <w:rPr>
          <w:rFonts w:ascii="Times New Roman" w:hAnsi="Times New Roman"/>
          <w:sz w:val="22"/>
          <w:szCs w:val="22"/>
        </w:rPr>
        <w:t>e</w:t>
      </w:r>
      <w:r w:rsidRPr="000F6CB6">
        <w:rPr>
          <w:rFonts w:ascii="Times New Roman" w:hAnsi="Times New Roman"/>
          <w:sz w:val="22"/>
          <w:szCs w:val="22"/>
        </w:rPr>
        <w:t xml:space="preserve">xperiences and </w:t>
      </w:r>
      <w:r>
        <w:rPr>
          <w:rFonts w:ascii="Times New Roman" w:hAnsi="Times New Roman"/>
          <w:sz w:val="22"/>
          <w:szCs w:val="22"/>
        </w:rPr>
        <w:t>c</w:t>
      </w:r>
      <w:r w:rsidRPr="000F6CB6">
        <w:rPr>
          <w:rFonts w:ascii="Times New Roman" w:hAnsi="Times New Roman"/>
          <w:sz w:val="22"/>
          <w:szCs w:val="22"/>
        </w:rPr>
        <w:t xml:space="preserve">oncerns </w:t>
      </w:r>
      <w:r>
        <w:rPr>
          <w:rFonts w:ascii="Times New Roman" w:hAnsi="Times New Roman"/>
          <w:sz w:val="22"/>
          <w:szCs w:val="22"/>
        </w:rPr>
        <w:t>a</w:t>
      </w:r>
      <w:r w:rsidRPr="000F6CB6">
        <w:rPr>
          <w:rFonts w:ascii="Times New Roman" w:hAnsi="Times New Roman"/>
          <w:sz w:val="22"/>
          <w:szCs w:val="22"/>
        </w:rPr>
        <w:t>fter the 2016 Presidential Election</w:t>
      </w:r>
      <w:r>
        <w:rPr>
          <w:rFonts w:ascii="Times New Roman" w:hAnsi="Times New Roman"/>
          <w:sz w:val="22"/>
          <w:szCs w:val="22"/>
        </w:rPr>
        <w:t xml:space="preserve">. </w:t>
      </w:r>
      <w:r w:rsidR="005354CA">
        <w:rPr>
          <w:rFonts w:ascii="Times New Roman" w:hAnsi="Times New Roman"/>
          <w:i/>
          <w:iCs/>
          <w:sz w:val="22"/>
          <w:szCs w:val="22"/>
        </w:rPr>
        <w:t>Couple &amp; Family Psychology</w:t>
      </w:r>
      <w:r w:rsidR="000A6869">
        <w:rPr>
          <w:rFonts w:ascii="Times New Roman" w:hAnsi="Times New Roman"/>
          <w:i/>
          <w:iCs/>
          <w:sz w:val="22"/>
          <w:szCs w:val="22"/>
        </w:rPr>
        <w:t>: Research and Practice, 10</w:t>
      </w:r>
      <w:r w:rsidR="000A6869">
        <w:rPr>
          <w:rFonts w:ascii="Times New Roman" w:hAnsi="Times New Roman"/>
          <w:sz w:val="22"/>
          <w:szCs w:val="22"/>
        </w:rPr>
        <w:t xml:space="preserve">, 103-123. </w:t>
      </w:r>
      <w:r w:rsidR="000A6869" w:rsidRPr="000A6869">
        <w:rPr>
          <w:rFonts w:ascii="Times New Roman" w:hAnsi="Times New Roman"/>
          <w:sz w:val="22"/>
          <w:szCs w:val="22"/>
        </w:rPr>
        <w:t>https://doi.org/10.1037/cfp0000162</w:t>
      </w:r>
    </w:p>
    <w:p w14:paraId="47942C6E" w14:textId="77777777" w:rsidR="002D7EC6" w:rsidRDefault="002D7EC6" w:rsidP="002D7EC6">
      <w:pPr>
        <w:spacing w:before="0"/>
        <w:rPr>
          <w:rFonts w:ascii="Times New Roman" w:hAnsi="Times New Roman"/>
          <w:bCs/>
          <w:sz w:val="22"/>
          <w:szCs w:val="22"/>
        </w:rPr>
      </w:pPr>
    </w:p>
    <w:p w14:paraId="309908F5" w14:textId="72D7458D" w:rsidR="002D7EC6" w:rsidRDefault="002D7EC6" w:rsidP="002D7EC6">
      <w:pPr>
        <w:spacing w:before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Morris, C., Goetz, D. A., &amp; </w:t>
      </w:r>
      <w:r w:rsidRPr="00C41D26">
        <w:rPr>
          <w:rFonts w:ascii="Times New Roman" w:hAnsi="Times New Roman"/>
          <w:b/>
          <w:sz w:val="22"/>
          <w:szCs w:val="22"/>
        </w:rPr>
        <w:t>Gabriele-Black, K. A.</w:t>
      </w:r>
      <w:r>
        <w:rPr>
          <w:rFonts w:ascii="Times New Roman" w:hAnsi="Times New Roman"/>
          <w:bCs/>
          <w:sz w:val="22"/>
          <w:szCs w:val="22"/>
        </w:rPr>
        <w:t xml:space="preserve"> (2021). The treatment of LGBTQ+ individuals in </w:t>
      </w:r>
    </w:p>
    <w:p w14:paraId="79F97A57" w14:textId="77777777" w:rsidR="002D7EC6" w:rsidRPr="007E7D21" w:rsidRDefault="002D7EC6" w:rsidP="002D7EC6">
      <w:pPr>
        <w:spacing w:before="0"/>
        <w:ind w:left="7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behavior-analytic publications: A historical review. </w:t>
      </w:r>
      <w:r>
        <w:rPr>
          <w:rFonts w:ascii="Times New Roman" w:hAnsi="Times New Roman"/>
          <w:bCs/>
          <w:i/>
          <w:iCs/>
          <w:sz w:val="22"/>
          <w:szCs w:val="22"/>
        </w:rPr>
        <w:t>Behavior Analysis in Practice, 14</w:t>
      </w:r>
      <w:r>
        <w:rPr>
          <w:rFonts w:ascii="Times New Roman" w:hAnsi="Times New Roman"/>
          <w:bCs/>
          <w:sz w:val="22"/>
          <w:szCs w:val="22"/>
        </w:rPr>
        <w:t xml:space="preserve">, 1179-1190. </w:t>
      </w:r>
      <w:r w:rsidRPr="007E7D21">
        <w:rPr>
          <w:rFonts w:ascii="Times New Roman" w:hAnsi="Times New Roman"/>
          <w:bCs/>
          <w:sz w:val="22"/>
          <w:szCs w:val="22"/>
        </w:rPr>
        <w:t>https://doi.org/10.1007/s40617-020-00546-4</w:t>
      </w:r>
    </w:p>
    <w:p w14:paraId="7325F921" w14:textId="77777777" w:rsidR="0070037E" w:rsidRDefault="0070037E" w:rsidP="00A477D9">
      <w:pPr>
        <w:tabs>
          <w:tab w:val="left" w:pos="1530"/>
        </w:tabs>
        <w:spacing w:before="0"/>
        <w:rPr>
          <w:rFonts w:ascii="Times New Roman" w:hAnsi="Times New Roman"/>
          <w:bCs/>
          <w:sz w:val="22"/>
          <w:szCs w:val="22"/>
        </w:rPr>
      </w:pPr>
    </w:p>
    <w:p w14:paraId="4A968C01" w14:textId="77777777" w:rsidR="001D42DD" w:rsidRDefault="0046118F" w:rsidP="001D42DD">
      <w:pPr>
        <w:jc w:val="both"/>
        <w:rPr>
          <w:rFonts w:ascii="Times New Roman" w:hAnsi="Times New Roman"/>
          <w:sz w:val="22"/>
          <w:szCs w:val="22"/>
        </w:rPr>
      </w:pPr>
      <w:r w:rsidRPr="004938DD">
        <w:rPr>
          <w:rFonts w:ascii="Times New Roman" w:hAnsi="Times New Roman"/>
          <w:b/>
          <w:bCs/>
          <w:sz w:val="22"/>
          <w:szCs w:val="22"/>
        </w:rPr>
        <w:t>Gabriele-Black, K. A.</w:t>
      </w:r>
      <w:r w:rsidRPr="004938DD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2020</w:t>
      </w:r>
      <w:r w:rsidRPr="004938DD">
        <w:rPr>
          <w:rFonts w:ascii="Times New Roman" w:hAnsi="Times New Roman"/>
          <w:sz w:val="22"/>
          <w:szCs w:val="22"/>
        </w:rPr>
        <w:t xml:space="preserve">). Reflecting the Gospel message of loving and serving: Experiences of queer </w:t>
      </w:r>
    </w:p>
    <w:p w14:paraId="5433810A" w14:textId="12971F40" w:rsidR="0046118F" w:rsidRPr="0046118F" w:rsidRDefault="0046118F" w:rsidP="001D42DD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4938DD">
        <w:rPr>
          <w:rFonts w:ascii="Times New Roman" w:hAnsi="Times New Roman"/>
          <w:sz w:val="22"/>
          <w:szCs w:val="22"/>
        </w:rPr>
        <w:t xml:space="preserve">students at a Catholic University. </w:t>
      </w:r>
      <w:r w:rsidRPr="004938DD">
        <w:rPr>
          <w:rFonts w:ascii="Times New Roman" w:hAnsi="Times New Roman"/>
          <w:i/>
          <w:iCs/>
          <w:sz w:val="22"/>
          <w:szCs w:val="22"/>
        </w:rPr>
        <w:t>Journal of Catholic Higher Education</w:t>
      </w:r>
      <w:r>
        <w:rPr>
          <w:rFonts w:ascii="Times New Roman" w:hAnsi="Times New Roman"/>
          <w:sz w:val="22"/>
          <w:szCs w:val="22"/>
        </w:rPr>
        <w:t xml:space="preserve">, </w:t>
      </w:r>
      <w:r w:rsidRPr="00E80B8C">
        <w:rPr>
          <w:rFonts w:ascii="Times New Roman" w:hAnsi="Times New Roman"/>
          <w:i/>
          <w:iCs/>
          <w:sz w:val="22"/>
          <w:szCs w:val="22"/>
        </w:rPr>
        <w:t>39</w:t>
      </w:r>
      <w:r>
        <w:rPr>
          <w:rFonts w:ascii="Times New Roman" w:hAnsi="Times New Roman"/>
          <w:i/>
          <w:iCs/>
          <w:sz w:val="22"/>
          <w:szCs w:val="22"/>
        </w:rPr>
        <w:t xml:space="preserve">, </w:t>
      </w:r>
      <w:r w:rsidRPr="00E80B8C">
        <w:rPr>
          <w:rFonts w:ascii="Times New Roman" w:hAnsi="Times New Roman"/>
          <w:sz w:val="22"/>
          <w:szCs w:val="22"/>
        </w:rPr>
        <w:t xml:space="preserve">167-186. </w:t>
      </w:r>
    </w:p>
    <w:p w14:paraId="289C7175" w14:textId="77777777" w:rsidR="00A477D9" w:rsidRDefault="00A477D9" w:rsidP="001D42DD">
      <w:pPr>
        <w:spacing w:before="0"/>
        <w:rPr>
          <w:rFonts w:ascii="Times New Roman" w:hAnsi="Times New Roman"/>
          <w:sz w:val="22"/>
          <w:szCs w:val="22"/>
        </w:rPr>
      </w:pPr>
    </w:p>
    <w:p w14:paraId="4327F0D4" w14:textId="77777777" w:rsidR="001D42DD" w:rsidRDefault="00B14B8C" w:rsidP="001D42DD">
      <w:p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Mangiante, E., &amp; </w:t>
      </w:r>
      <w:r w:rsidRPr="001700E6">
        <w:rPr>
          <w:rFonts w:ascii="Times New Roman" w:hAnsi="Times New Roman"/>
          <w:b/>
          <w:sz w:val="22"/>
          <w:szCs w:val="22"/>
        </w:rPr>
        <w:t>Gabriele-Black, K. A.</w:t>
      </w:r>
      <w:r>
        <w:rPr>
          <w:rFonts w:ascii="Times New Roman" w:hAnsi="Times New Roman"/>
          <w:sz w:val="22"/>
          <w:szCs w:val="22"/>
        </w:rPr>
        <w:t xml:space="preserve"> (</w:t>
      </w:r>
      <w:r w:rsidR="00387427">
        <w:rPr>
          <w:rFonts w:ascii="Times New Roman" w:hAnsi="Times New Roman"/>
          <w:sz w:val="22"/>
          <w:szCs w:val="22"/>
        </w:rPr>
        <w:t>2020</w:t>
      </w:r>
      <w:r>
        <w:rPr>
          <w:rFonts w:ascii="Times New Roman" w:hAnsi="Times New Roman"/>
          <w:sz w:val="22"/>
          <w:szCs w:val="22"/>
        </w:rPr>
        <w:t xml:space="preserve">). </w:t>
      </w:r>
      <w:r w:rsidRPr="0056330F">
        <w:rPr>
          <w:rFonts w:ascii="Times New Roman" w:hAnsi="Times New Roman"/>
          <w:sz w:val="22"/>
          <w:szCs w:val="22"/>
        </w:rPr>
        <w:t xml:space="preserve">Supporting </w:t>
      </w:r>
      <w:r>
        <w:rPr>
          <w:rFonts w:ascii="Times New Roman" w:hAnsi="Times New Roman"/>
          <w:sz w:val="22"/>
          <w:szCs w:val="22"/>
        </w:rPr>
        <w:t>e</w:t>
      </w:r>
      <w:r w:rsidRPr="0056330F">
        <w:rPr>
          <w:rFonts w:ascii="Times New Roman" w:hAnsi="Times New Roman"/>
          <w:sz w:val="22"/>
          <w:szCs w:val="22"/>
        </w:rPr>
        <w:t xml:space="preserve">lementary </w:t>
      </w:r>
      <w:r>
        <w:rPr>
          <w:rFonts w:ascii="Times New Roman" w:hAnsi="Times New Roman"/>
          <w:sz w:val="22"/>
          <w:szCs w:val="22"/>
        </w:rPr>
        <w:t>t</w:t>
      </w:r>
      <w:r w:rsidRPr="0056330F">
        <w:rPr>
          <w:rFonts w:ascii="Times New Roman" w:hAnsi="Times New Roman"/>
          <w:sz w:val="22"/>
          <w:szCs w:val="22"/>
        </w:rPr>
        <w:t>eachers</w:t>
      </w:r>
      <w:r>
        <w:rPr>
          <w:rFonts w:ascii="Times New Roman" w:hAnsi="Times New Roman"/>
          <w:sz w:val="22"/>
          <w:szCs w:val="22"/>
        </w:rPr>
        <w:t>’</w:t>
      </w:r>
      <w:r w:rsidRPr="0056330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</w:t>
      </w:r>
      <w:r w:rsidRPr="0056330F">
        <w:rPr>
          <w:rFonts w:ascii="Times New Roman" w:hAnsi="Times New Roman"/>
          <w:sz w:val="22"/>
          <w:szCs w:val="22"/>
        </w:rPr>
        <w:t xml:space="preserve">ollective </w:t>
      </w:r>
      <w:r>
        <w:rPr>
          <w:rFonts w:ascii="Times New Roman" w:hAnsi="Times New Roman"/>
          <w:sz w:val="22"/>
          <w:szCs w:val="22"/>
        </w:rPr>
        <w:t>i</w:t>
      </w:r>
      <w:r w:rsidRPr="0056330F">
        <w:rPr>
          <w:rFonts w:ascii="Times New Roman" w:hAnsi="Times New Roman"/>
          <w:sz w:val="22"/>
          <w:szCs w:val="22"/>
        </w:rPr>
        <w:t xml:space="preserve">nquiry into </w:t>
      </w:r>
    </w:p>
    <w:p w14:paraId="0658C04A" w14:textId="5BB4D3A3" w:rsidR="00B14B8C" w:rsidRPr="00387427" w:rsidRDefault="00B14B8C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 w:rsidRPr="0056330F">
        <w:rPr>
          <w:rFonts w:ascii="Times New Roman" w:hAnsi="Times New Roman"/>
          <w:sz w:val="22"/>
          <w:szCs w:val="22"/>
        </w:rPr>
        <w:t xml:space="preserve">the “E” in STEM: Examining </w:t>
      </w:r>
      <w:r>
        <w:rPr>
          <w:rFonts w:ascii="Times New Roman" w:hAnsi="Times New Roman"/>
          <w:sz w:val="22"/>
          <w:szCs w:val="22"/>
        </w:rPr>
        <w:t>s</w:t>
      </w:r>
      <w:r w:rsidRPr="0056330F">
        <w:rPr>
          <w:rFonts w:ascii="Times New Roman" w:hAnsi="Times New Roman"/>
          <w:sz w:val="22"/>
          <w:szCs w:val="22"/>
        </w:rPr>
        <w:t xml:space="preserve">tudents’ </w:t>
      </w:r>
      <w:r>
        <w:rPr>
          <w:rFonts w:ascii="Times New Roman" w:hAnsi="Times New Roman"/>
          <w:sz w:val="22"/>
          <w:szCs w:val="22"/>
        </w:rPr>
        <w:t>e</w:t>
      </w:r>
      <w:r w:rsidRPr="0056330F">
        <w:rPr>
          <w:rFonts w:ascii="Times New Roman" w:hAnsi="Times New Roman"/>
          <w:sz w:val="22"/>
          <w:szCs w:val="22"/>
        </w:rPr>
        <w:t xml:space="preserve">ngineering </w:t>
      </w:r>
      <w:r>
        <w:rPr>
          <w:rFonts w:ascii="Times New Roman" w:hAnsi="Times New Roman"/>
          <w:sz w:val="22"/>
          <w:szCs w:val="22"/>
        </w:rPr>
        <w:t>d</w:t>
      </w:r>
      <w:r w:rsidRPr="0056330F">
        <w:rPr>
          <w:rFonts w:ascii="Times New Roman" w:hAnsi="Times New Roman"/>
          <w:sz w:val="22"/>
          <w:szCs w:val="22"/>
        </w:rPr>
        <w:t xml:space="preserve">esign </w:t>
      </w:r>
      <w:r>
        <w:rPr>
          <w:rFonts w:ascii="Times New Roman" w:hAnsi="Times New Roman"/>
          <w:sz w:val="22"/>
          <w:szCs w:val="22"/>
        </w:rPr>
        <w:t>w</w:t>
      </w:r>
      <w:r w:rsidRPr="0056330F">
        <w:rPr>
          <w:rFonts w:ascii="Times New Roman" w:hAnsi="Times New Roman"/>
          <w:sz w:val="22"/>
          <w:szCs w:val="22"/>
        </w:rPr>
        <w:t>ork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i/>
          <w:sz w:val="22"/>
          <w:szCs w:val="22"/>
        </w:rPr>
        <w:t>Science &amp; Education</w:t>
      </w:r>
      <w:r w:rsidR="00387427">
        <w:rPr>
          <w:rFonts w:ascii="Times New Roman" w:hAnsi="Times New Roman"/>
          <w:sz w:val="22"/>
          <w:szCs w:val="22"/>
        </w:rPr>
        <w:t xml:space="preserve">, </w:t>
      </w:r>
      <w:r w:rsidR="00387427" w:rsidRPr="00BB4D20">
        <w:rPr>
          <w:rFonts w:ascii="Times New Roman" w:hAnsi="Times New Roman"/>
          <w:i/>
          <w:iCs/>
          <w:sz w:val="22"/>
          <w:szCs w:val="22"/>
        </w:rPr>
        <w:t>29</w:t>
      </w:r>
      <w:r w:rsidR="00387427">
        <w:rPr>
          <w:rFonts w:ascii="Times New Roman" w:hAnsi="Times New Roman"/>
          <w:sz w:val="22"/>
          <w:szCs w:val="22"/>
        </w:rPr>
        <w:t xml:space="preserve">, 1007-1034. </w:t>
      </w:r>
      <w:r w:rsidR="00D827EA" w:rsidRPr="00D827EA">
        <w:rPr>
          <w:rFonts w:ascii="Times New Roman" w:hAnsi="Times New Roman"/>
          <w:sz w:val="22"/>
          <w:szCs w:val="22"/>
        </w:rPr>
        <w:t>https://doi.org/10.1007/s11191-020-00123-9</w:t>
      </w:r>
    </w:p>
    <w:p w14:paraId="6F3B92D1" w14:textId="77777777" w:rsidR="00250556" w:rsidRDefault="00250556" w:rsidP="001D42DD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5D8E19D2" w14:textId="77777777" w:rsidR="001D42DD" w:rsidRDefault="00D742DE" w:rsidP="001D42DD">
      <w:pPr>
        <w:spacing w:before="0"/>
        <w:rPr>
          <w:rFonts w:ascii="Times New Roman" w:hAnsi="Times New Roman"/>
          <w:sz w:val="22"/>
          <w:szCs w:val="22"/>
        </w:rPr>
      </w:pPr>
      <w:r w:rsidRPr="00CA3396">
        <w:rPr>
          <w:rFonts w:ascii="Times New Roman" w:hAnsi="Times New Roman"/>
          <w:b/>
          <w:sz w:val="22"/>
          <w:szCs w:val="22"/>
        </w:rPr>
        <w:t>Gabriele-Black, K. A.</w:t>
      </w:r>
      <w:r w:rsidRPr="00CA3396">
        <w:rPr>
          <w:rFonts w:ascii="Times New Roman" w:hAnsi="Times New Roman"/>
          <w:sz w:val="22"/>
          <w:szCs w:val="22"/>
        </w:rPr>
        <w:t>, &amp; Goldberg, A. E. (</w:t>
      </w:r>
      <w:r>
        <w:rPr>
          <w:rFonts w:ascii="Times New Roman" w:hAnsi="Times New Roman"/>
          <w:sz w:val="22"/>
          <w:szCs w:val="22"/>
        </w:rPr>
        <w:t>2019</w:t>
      </w:r>
      <w:r w:rsidRPr="00CA3396">
        <w:rPr>
          <w:rFonts w:ascii="Times New Roman" w:hAnsi="Times New Roman"/>
          <w:sz w:val="22"/>
          <w:szCs w:val="22"/>
        </w:rPr>
        <w:t>).  “</w:t>
      </w:r>
      <w:r w:rsidRPr="0039067A">
        <w:rPr>
          <w:rFonts w:ascii="Times New Roman" w:hAnsi="Times New Roman"/>
          <w:sz w:val="22"/>
          <w:szCs w:val="22"/>
        </w:rPr>
        <w:t xml:space="preserve">I’ve </w:t>
      </w:r>
      <w:r>
        <w:rPr>
          <w:rFonts w:ascii="Times New Roman" w:hAnsi="Times New Roman"/>
          <w:sz w:val="22"/>
          <w:szCs w:val="22"/>
        </w:rPr>
        <w:t>h</w:t>
      </w:r>
      <w:r w:rsidRPr="0039067A">
        <w:rPr>
          <w:rFonts w:ascii="Times New Roman" w:hAnsi="Times New Roman"/>
          <w:sz w:val="22"/>
          <w:szCs w:val="22"/>
        </w:rPr>
        <w:t xml:space="preserve">eard </w:t>
      </w:r>
      <w:r>
        <w:rPr>
          <w:rFonts w:ascii="Times New Roman" w:hAnsi="Times New Roman"/>
          <w:sz w:val="22"/>
          <w:szCs w:val="22"/>
        </w:rPr>
        <w:t>t</w:t>
      </w:r>
      <w:r w:rsidRPr="0039067A">
        <w:rPr>
          <w:rFonts w:ascii="Times New Roman" w:hAnsi="Times New Roman"/>
          <w:sz w:val="22"/>
          <w:szCs w:val="22"/>
        </w:rPr>
        <w:t xml:space="preserve">here’s </w:t>
      </w:r>
      <w:r>
        <w:rPr>
          <w:rFonts w:ascii="Times New Roman" w:hAnsi="Times New Roman"/>
          <w:sz w:val="22"/>
          <w:szCs w:val="22"/>
        </w:rPr>
        <w:t>s</w:t>
      </w:r>
      <w:r w:rsidRPr="0039067A">
        <w:rPr>
          <w:rFonts w:ascii="Times New Roman" w:hAnsi="Times New Roman"/>
          <w:sz w:val="22"/>
          <w:szCs w:val="22"/>
        </w:rPr>
        <w:t xml:space="preserve">ome </w:t>
      </w:r>
      <w:r>
        <w:rPr>
          <w:rFonts w:ascii="Times New Roman" w:hAnsi="Times New Roman"/>
          <w:sz w:val="22"/>
          <w:szCs w:val="22"/>
        </w:rPr>
        <w:t>s</w:t>
      </w:r>
      <w:r w:rsidRPr="0039067A">
        <w:rPr>
          <w:rFonts w:ascii="Times New Roman" w:hAnsi="Times New Roman"/>
          <w:sz w:val="22"/>
          <w:szCs w:val="22"/>
        </w:rPr>
        <w:t xml:space="preserve">ort of </w:t>
      </w:r>
      <w:r>
        <w:rPr>
          <w:rFonts w:ascii="Times New Roman" w:hAnsi="Times New Roman"/>
          <w:sz w:val="22"/>
          <w:szCs w:val="22"/>
        </w:rPr>
        <w:t>u</w:t>
      </w:r>
      <w:r w:rsidRPr="0039067A">
        <w:rPr>
          <w:rFonts w:ascii="Times New Roman" w:hAnsi="Times New Roman"/>
          <w:sz w:val="22"/>
          <w:szCs w:val="22"/>
        </w:rPr>
        <w:t xml:space="preserve">nderground </w:t>
      </w:r>
      <w:r>
        <w:rPr>
          <w:rFonts w:ascii="Times New Roman" w:hAnsi="Times New Roman"/>
          <w:sz w:val="22"/>
          <w:szCs w:val="22"/>
        </w:rPr>
        <w:t>g</w:t>
      </w:r>
      <w:r w:rsidRPr="0039067A">
        <w:rPr>
          <w:rFonts w:ascii="Times New Roman" w:hAnsi="Times New Roman"/>
          <w:sz w:val="22"/>
          <w:szCs w:val="22"/>
        </w:rPr>
        <w:t xml:space="preserve">roup”: </w:t>
      </w:r>
    </w:p>
    <w:p w14:paraId="0458F8D7" w14:textId="6E4EBBF8" w:rsidR="00D742DE" w:rsidRPr="00D742DE" w:rsidRDefault="00D742DE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 w:rsidRPr="0039067A">
        <w:rPr>
          <w:rFonts w:ascii="Times New Roman" w:hAnsi="Times New Roman"/>
          <w:sz w:val="22"/>
          <w:szCs w:val="22"/>
        </w:rPr>
        <w:t xml:space="preserve">LGBTQ </w:t>
      </w:r>
      <w:r>
        <w:rPr>
          <w:rFonts w:ascii="Times New Roman" w:hAnsi="Times New Roman"/>
          <w:sz w:val="22"/>
          <w:szCs w:val="22"/>
        </w:rPr>
        <w:t>a</w:t>
      </w:r>
      <w:r w:rsidRPr="0039067A">
        <w:rPr>
          <w:rFonts w:ascii="Times New Roman" w:hAnsi="Times New Roman"/>
          <w:sz w:val="22"/>
          <w:szCs w:val="22"/>
        </w:rPr>
        <w:t xml:space="preserve">ctivism on Evangelical Christian </w:t>
      </w:r>
      <w:r>
        <w:rPr>
          <w:rFonts w:ascii="Times New Roman" w:hAnsi="Times New Roman"/>
          <w:sz w:val="22"/>
          <w:szCs w:val="22"/>
        </w:rPr>
        <w:t>c</w:t>
      </w:r>
      <w:r w:rsidRPr="0039067A">
        <w:rPr>
          <w:rFonts w:ascii="Times New Roman" w:hAnsi="Times New Roman"/>
          <w:sz w:val="22"/>
          <w:szCs w:val="22"/>
        </w:rPr>
        <w:t>ampuses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i/>
          <w:sz w:val="22"/>
          <w:szCs w:val="22"/>
        </w:rPr>
        <w:t xml:space="preserve">Journal of Diversity in </w:t>
      </w:r>
      <w:r w:rsidRPr="00D742DE">
        <w:rPr>
          <w:rFonts w:ascii="Times New Roman" w:hAnsi="Times New Roman"/>
          <w:i/>
          <w:sz w:val="22"/>
          <w:szCs w:val="22"/>
        </w:rPr>
        <w:t>Higher Education</w:t>
      </w:r>
      <w:r w:rsidRPr="00D742DE">
        <w:rPr>
          <w:rFonts w:ascii="Times New Roman" w:hAnsi="Times New Roman"/>
          <w:sz w:val="22"/>
          <w:szCs w:val="22"/>
        </w:rPr>
        <w:t xml:space="preserve">,  </w:t>
      </w:r>
      <w:r w:rsidRPr="00D742DE">
        <w:rPr>
          <w:rFonts w:ascii="Times New Roman" w:hAnsi="Times New Roman"/>
          <w:i/>
          <w:iCs/>
          <w:sz w:val="22"/>
          <w:szCs w:val="22"/>
        </w:rPr>
        <w:t>14</w:t>
      </w:r>
      <w:r w:rsidRPr="00D742DE">
        <w:rPr>
          <w:rFonts w:ascii="Times New Roman" w:hAnsi="Times New Roman"/>
          <w:sz w:val="22"/>
          <w:szCs w:val="22"/>
        </w:rPr>
        <w:t>(3), 316–327. https://doi.org/10.1037/dhe0000163</w:t>
      </w:r>
    </w:p>
    <w:p w14:paraId="7CC74836" w14:textId="77777777" w:rsidR="00E308C1" w:rsidRDefault="00E308C1" w:rsidP="001D42DD">
      <w:pPr>
        <w:spacing w:before="0"/>
        <w:rPr>
          <w:rFonts w:ascii="Times New Roman" w:hAnsi="Times New Roman"/>
          <w:sz w:val="22"/>
          <w:szCs w:val="22"/>
        </w:rPr>
      </w:pPr>
    </w:p>
    <w:p w14:paraId="0AFE1F4A" w14:textId="77777777" w:rsidR="001D42DD" w:rsidRDefault="00BC7AC7" w:rsidP="001D42DD">
      <w:pPr>
        <w:spacing w:before="0"/>
        <w:rPr>
          <w:rFonts w:ascii="Times New Roman" w:hAnsi="Times New Roman"/>
          <w:sz w:val="22"/>
          <w:szCs w:val="22"/>
        </w:rPr>
      </w:pPr>
      <w:r w:rsidRPr="008502A3">
        <w:rPr>
          <w:rFonts w:ascii="Times New Roman" w:hAnsi="Times New Roman"/>
          <w:sz w:val="22"/>
          <w:szCs w:val="22"/>
        </w:rPr>
        <w:t xml:space="preserve">Goldberg, A. E., Kuvalanka, K., &amp; </w:t>
      </w:r>
      <w:r w:rsidRPr="008502A3">
        <w:rPr>
          <w:rFonts w:ascii="Times New Roman" w:hAnsi="Times New Roman"/>
          <w:b/>
          <w:sz w:val="22"/>
          <w:szCs w:val="22"/>
        </w:rPr>
        <w:t>Black, K.</w:t>
      </w:r>
      <w:r w:rsidRPr="008502A3">
        <w:rPr>
          <w:rFonts w:ascii="Times New Roman" w:hAnsi="Times New Roman"/>
          <w:sz w:val="22"/>
          <w:szCs w:val="22"/>
        </w:rPr>
        <w:t xml:space="preserve"> (</w:t>
      </w:r>
      <w:r w:rsidR="00026AB0">
        <w:rPr>
          <w:rFonts w:ascii="Times New Roman" w:hAnsi="Times New Roman"/>
          <w:sz w:val="22"/>
          <w:szCs w:val="22"/>
        </w:rPr>
        <w:t>2019</w:t>
      </w:r>
      <w:r w:rsidRPr="008502A3">
        <w:rPr>
          <w:rFonts w:ascii="Times New Roman" w:hAnsi="Times New Roman"/>
          <w:sz w:val="22"/>
          <w:szCs w:val="22"/>
        </w:rPr>
        <w:t xml:space="preserve">). Trans students who leave college: An exploratory </w:t>
      </w:r>
    </w:p>
    <w:p w14:paraId="6ADA49C7" w14:textId="64B58655" w:rsidR="00BC7AC7" w:rsidRPr="00CC7B27" w:rsidRDefault="00BC7AC7" w:rsidP="007E7D21">
      <w:pPr>
        <w:spacing w:before="0"/>
        <w:ind w:left="720"/>
        <w:rPr>
          <w:rFonts w:ascii="Times New Roman" w:hAnsi="Times New Roman"/>
          <w:sz w:val="22"/>
          <w:szCs w:val="22"/>
        </w:rPr>
      </w:pPr>
      <w:r w:rsidRPr="008502A3">
        <w:rPr>
          <w:rFonts w:ascii="Times New Roman" w:hAnsi="Times New Roman"/>
          <w:sz w:val="22"/>
          <w:szCs w:val="22"/>
        </w:rPr>
        <w:t xml:space="preserve">study. </w:t>
      </w:r>
      <w:r w:rsidRPr="00387928">
        <w:rPr>
          <w:rFonts w:ascii="Times New Roman" w:hAnsi="Times New Roman"/>
          <w:i/>
          <w:sz w:val="22"/>
          <w:szCs w:val="22"/>
        </w:rPr>
        <w:t>Journal of College Student Development</w:t>
      </w:r>
      <w:r w:rsidR="00CC7B27">
        <w:rPr>
          <w:rFonts w:ascii="Times New Roman" w:hAnsi="Times New Roman"/>
          <w:i/>
          <w:sz w:val="22"/>
          <w:szCs w:val="22"/>
        </w:rPr>
        <w:t>, 60</w:t>
      </w:r>
      <w:r w:rsidR="00CC7B27">
        <w:rPr>
          <w:rFonts w:ascii="Times New Roman" w:hAnsi="Times New Roman"/>
          <w:sz w:val="22"/>
          <w:szCs w:val="22"/>
        </w:rPr>
        <w:t>, 381-400.</w:t>
      </w:r>
      <w:r w:rsidR="00C55345">
        <w:rPr>
          <w:rFonts w:ascii="Times New Roman" w:hAnsi="Times New Roman"/>
          <w:sz w:val="22"/>
          <w:szCs w:val="22"/>
        </w:rPr>
        <w:t xml:space="preserve"> </w:t>
      </w:r>
      <w:r w:rsidR="007E7D21" w:rsidRPr="007E7D21">
        <w:rPr>
          <w:rFonts w:ascii="Times New Roman" w:hAnsi="Times New Roman"/>
          <w:sz w:val="22"/>
          <w:szCs w:val="22"/>
        </w:rPr>
        <w:t>https://doi.org/10.1353/csd.2019.0036</w:t>
      </w:r>
    </w:p>
    <w:p w14:paraId="0688ABDF" w14:textId="4F0E63FF" w:rsidR="00BC7AC7" w:rsidRDefault="00BC7AC7" w:rsidP="001D42DD">
      <w:pPr>
        <w:spacing w:before="0"/>
        <w:rPr>
          <w:rFonts w:ascii="Times New Roman" w:hAnsi="Times New Roman"/>
          <w:sz w:val="22"/>
          <w:szCs w:val="22"/>
        </w:rPr>
      </w:pPr>
    </w:p>
    <w:p w14:paraId="50C978F9" w14:textId="77777777" w:rsidR="001D42DD" w:rsidRDefault="00F65021" w:rsidP="001D42DD">
      <w:p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Goldberg, A. E., Allen, K.</w:t>
      </w:r>
      <w:r w:rsidR="00F33682">
        <w:rPr>
          <w:rFonts w:ascii="Times New Roman" w:hAnsi="Times New Roman"/>
          <w:sz w:val="22"/>
          <w:szCs w:val="22"/>
        </w:rPr>
        <w:t xml:space="preserve"> R.</w:t>
      </w:r>
      <w:r>
        <w:rPr>
          <w:rFonts w:ascii="Times New Roman" w:hAnsi="Times New Roman"/>
          <w:sz w:val="22"/>
          <w:szCs w:val="22"/>
        </w:rPr>
        <w:t xml:space="preserve">, </w:t>
      </w:r>
      <w:r w:rsidRPr="00F65021">
        <w:rPr>
          <w:rFonts w:ascii="Times New Roman" w:hAnsi="Times New Roman"/>
          <w:b/>
          <w:sz w:val="22"/>
          <w:szCs w:val="22"/>
        </w:rPr>
        <w:t>Black, K. A.</w:t>
      </w:r>
      <w:r w:rsidRPr="00B77FC3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F33682">
        <w:rPr>
          <w:rFonts w:ascii="Times New Roman" w:hAnsi="Times New Roman"/>
          <w:sz w:val="22"/>
          <w:szCs w:val="22"/>
        </w:rPr>
        <w:t>Frost, R. L., &amp; Manley, M. H.</w:t>
      </w:r>
      <w:r>
        <w:rPr>
          <w:rFonts w:ascii="Times New Roman" w:hAnsi="Times New Roman"/>
          <w:sz w:val="22"/>
          <w:szCs w:val="22"/>
        </w:rPr>
        <w:t xml:space="preserve"> (2018). “There is no perfect </w:t>
      </w:r>
    </w:p>
    <w:p w14:paraId="40E0AA5E" w14:textId="74FB1723" w:rsidR="00F65021" w:rsidRPr="00F65021" w:rsidRDefault="00F65021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school”: The complexity of school decision-making among lesbian and gay adoptive parents. </w:t>
      </w:r>
      <w:r>
        <w:rPr>
          <w:rFonts w:ascii="Times New Roman" w:hAnsi="Times New Roman"/>
          <w:i/>
          <w:sz w:val="22"/>
          <w:szCs w:val="22"/>
        </w:rPr>
        <w:t>Journal of Marriage and Family</w:t>
      </w:r>
      <w:r w:rsidR="00432909">
        <w:rPr>
          <w:rFonts w:ascii="Times New Roman" w:hAnsi="Times New Roman"/>
          <w:i/>
          <w:sz w:val="22"/>
          <w:szCs w:val="22"/>
        </w:rPr>
        <w:t>, 80</w:t>
      </w:r>
      <w:r w:rsidR="00432909">
        <w:rPr>
          <w:rFonts w:ascii="Times New Roman" w:hAnsi="Times New Roman"/>
          <w:sz w:val="22"/>
          <w:szCs w:val="22"/>
        </w:rPr>
        <w:t xml:space="preserve">, </w:t>
      </w:r>
      <w:r w:rsidR="001317EE">
        <w:rPr>
          <w:rFonts w:ascii="Times New Roman" w:hAnsi="Times New Roman"/>
          <w:sz w:val="22"/>
          <w:szCs w:val="22"/>
        </w:rPr>
        <w:t>684-703</w:t>
      </w:r>
      <w:r>
        <w:rPr>
          <w:rFonts w:ascii="Times New Roman" w:hAnsi="Times New Roman"/>
          <w:sz w:val="22"/>
          <w:szCs w:val="22"/>
        </w:rPr>
        <w:t xml:space="preserve">. </w:t>
      </w:r>
      <w:r w:rsidR="007E7D21" w:rsidRPr="007E7D21">
        <w:rPr>
          <w:rFonts w:ascii="Times New Roman" w:hAnsi="Times New Roman"/>
          <w:sz w:val="22"/>
          <w:szCs w:val="22"/>
        </w:rPr>
        <w:t>https://doi.org/10.1111/jomf.12478</w:t>
      </w:r>
    </w:p>
    <w:p w14:paraId="05F4AFF8" w14:textId="77777777" w:rsidR="00F65021" w:rsidRDefault="00F65021" w:rsidP="001D42DD">
      <w:pPr>
        <w:spacing w:before="0"/>
        <w:rPr>
          <w:rFonts w:ascii="Times New Roman" w:hAnsi="Times New Roman"/>
          <w:sz w:val="22"/>
          <w:szCs w:val="22"/>
        </w:rPr>
      </w:pPr>
    </w:p>
    <w:p w14:paraId="7EF27928" w14:textId="77777777" w:rsidR="001D42DD" w:rsidRDefault="00152DE5" w:rsidP="001D42DD">
      <w:p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Goldberg, A. E., Frost, R., &amp; </w:t>
      </w:r>
      <w:r w:rsidRPr="00152DE5">
        <w:rPr>
          <w:rFonts w:ascii="Times New Roman" w:hAnsi="Times New Roman"/>
          <w:b/>
          <w:sz w:val="22"/>
          <w:szCs w:val="22"/>
        </w:rPr>
        <w:t>Black, K.</w:t>
      </w:r>
      <w:r w:rsidR="00AC7798">
        <w:rPr>
          <w:rFonts w:ascii="Times New Roman" w:hAnsi="Times New Roman"/>
          <w:b/>
          <w:sz w:val="22"/>
          <w:szCs w:val="22"/>
        </w:rPr>
        <w:t xml:space="preserve"> </w:t>
      </w:r>
      <w:r w:rsidRPr="00152DE5">
        <w:rPr>
          <w:rFonts w:ascii="Times New Roman" w:hAnsi="Times New Roman"/>
          <w:b/>
          <w:sz w:val="22"/>
          <w:szCs w:val="22"/>
        </w:rPr>
        <w:t>A.</w:t>
      </w:r>
      <w:r>
        <w:rPr>
          <w:rFonts w:ascii="Times New Roman" w:hAnsi="Times New Roman"/>
          <w:sz w:val="22"/>
          <w:szCs w:val="22"/>
        </w:rPr>
        <w:t xml:space="preserve"> (</w:t>
      </w:r>
      <w:r w:rsidR="00AC7798">
        <w:rPr>
          <w:rFonts w:ascii="Times New Roman" w:hAnsi="Times New Roman"/>
          <w:sz w:val="22"/>
          <w:szCs w:val="22"/>
        </w:rPr>
        <w:t>2017</w:t>
      </w:r>
      <w:r>
        <w:rPr>
          <w:rFonts w:ascii="Times New Roman" w:hAnsi="Times New Roman"/>
          <w:sz w:val="22"/>
          <w:szCs w:val="22"/>
        </w:rPr>
        <w:t xml:space="preserve">). “There is so much to consider”: School-related </w:t>
      </w:r>
    </w:p>
    <w:p w14:paraId="45B1EA78" w14:textId="62E2375F" w:rsidR="00152DE5" w:rsidRPr="001D42DD" w:rsidRDefault="00152DE5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decisions and experiences among families who adopt non-infant children. </w:t>
      </w:r>
      <w:r w:rsidRPr="00152DE5">
        <w:rPr>
          <w:rFonts w:ascii="Times New Roman" w:hAnsi="Times New Roman"/>
          <w:i/>
          <w:sz w:val="22"/>
          <w:szCs w:val="22"/>
        </w:rPr>
        <w:t>Families in Society</w:t>
      </w:r>
      <w:r w:rsidR="000501F8">
        <w:rPr>
          <w:rFonts w:ascii="Times New Roman" w:hAnsi="Times New Roman"/>
          <w:i/>
          <w:sz w:val="22"/>
          <w:szCs w:val="22"/>
        </w:rPr>
        <w:t>, 98</w:t>
      </w:r>
      <w:r w:rsidR="000501F8" w:rsidRPr="000501F8">
        <w:rPr>
          <w:rFonts w:ascii="Times New Roman" w:hAnsi="Times New Roman"/>
          <w:sz w:val="22"/>
          <w:szCs w:val="22"/>
        </w:rPr>
        <w:t>, 121-200.</w:t>
      </w:r>
      <w:r w:rsidR="000501F8">
        <w:rPr>
          <w:rFonts w:ascii="Times New Roman" w:hAnsi="Times New Roman"/>
          <w:sz w:val="22"/>
          <w:szCs w:val="22"/>
        </w:rPr>
        <w:t xml:space="preserve"> </w:t>
      </w:r>
      <w:r w:rsidR="007E7D21" w:rsidRPr="007E7D21">
        <w:rPr>
          <w:rFonts w:ascii="Times New Roman" w:hAnsi="Times New Roman"/>
          <w:sz w:val="22"/>
          <w:szCs w:val="22"/>
        </w:rPr>
        <w:t>https://doi.org/10.1606/1044-3894.2017.98.24</w:t>
      </w:r>
    </w:p>
    <w:p w14:paraId="557CE811" w14:textId="77777777" w:rsidR="00152DE5" w:rsidRDefault="00152DE5" w:rsidP="00642C8E">
      <w:pPr>
        <w:spacing w:before="0"/>
        <w:rPr>
          <w:rFonts w:ascii="Times New Roman" w:hAnsi="Times New Roman"/>
          <w:sz w:val="22"/>
          <w:szCs w:val="22"/>
        </w:rPr>
      </w:pPr>
    </w:p>
    <w:p w14:paraId="34044B24" w14:textId="77777777" w:rsidR="001D42DD" w:rsidRDefault="00182AF1" w:rsidP="001D42DD">
      <w:pPr>
        <w:spacing w:before="0"/>
        <w:rPr>
          <w:rFonts w:ascii="Times New Roman" w:hAnsi="Times New Roman"/>
          <w:sz w:val="22"/>
          <w:szCs w:val="22"/>
        </w:rPr>
      </w:pPr>
      <w:r w:rsidRPr="00182AF1">
        <w:rPr>
          <w:rFonts w:ascii="Times New Roman" w:hAnsi="Times New Roman"/>
          <w:sz w:val="22"/>
          <w:szCs w:val="22"/>
        </w:rPr>
        <w:t xml:space="preserve">Goldberg, A. E., Frost, R., Manley, M. R., &amp; </w:t>
      </w:r>
      <w:r w:rsidRPr="00182AF1">
        <w:rPr>
          <w:rFonts w:ascii="Times New Roman" w:hAnsi="Times New Roman"/>
          <w:b/>
          <w:sz w:val="22"/>
          <w:szCs w:val="22"/>
        </w:rPr>
        <w:t>Black, K. A.</w:t>
      </w:r>
      <w:r w:rsidRPr="00182AF1">
        <w:rPr>
          <w:rFonts w:ascii="Times New Roman" w:hAnsi="Times New Roman"/>
          <w:sz w:val="22"/>
          <w:szCs w:val="22"/>
        </w:rPr>
        <w:t xml:space="preserve"> (</w:t>
      </w:r>
      <w:r w:rsidR="00981C43">
        <w:rPr>
          <w:rFonts w:ascii="Times New Roman" w:hAnsi="Times New Roman"/>
          <w:sz w:val="22"/>
          <w:szCs w:val="22"/>
        </w:rPr>
        <w:t>2017</w:t>
      </w:r>
      <w:r w:rsidR="00D923BF">
        <w:rPr>
          <w:rFonts w:ascii="Times New Roman" w:hAnsi="Times New Roman"/>
          <w:sz w:val="22"/>
          <w:szCs w:val="22"/>
        </w:rPr>
        <w:t xml:space="preserve">). Meeting other moms: Lesbian </w:t>
      </w:r>
    </w:p>
    <w:p w14:paraId="2A96B5C9" w14:textId="7CDF36D8" w:rsidR="00182AF1" w:rsidRPr="001D42DD" w:rsidRDefault="00D923BF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adoptive mothers’ relationships with other parents at school and beyond. </w:t>
      </w:r>
      <w:r w:rsidRPr="00D923BF">
        <w:rPr>
          <w:rFonts w:ascii="Times New Roman" w:hAnsi="Times New Roman"/>
          <w:i/>
          <w:sz w:val="22"/>
          <w:szCs w:val="22"/>
        </w:rPr>
        <w:t>Journal of Lesbian Studies</w:t>
      </w:r>
      <w:r w:rsidR="000B3ADB">
        <w:rPr>
          <w:rFonts w:ascii="Times New Roman" w:hAnsi="Times New Roman"/>
          <w:i/>
          <w:sz w:val="22"/>
          <w:szCs w:val="22"/>
        </w:rPr>
        <w:t>, 22</w:t>
      </w:r>
      <w:r w:rsidR="000B3ADB">
        <w:rPr>
          <w:rFonts w:ascii="Times New Roman" w:hAnsi="Times New Roman"/>
          <w:sz w:val="22"/>
          <w:szCs w:val="22"/>
        </w:rPr>
        <w:t>, 67-84</w:t>
      </w:r>
      <w:r>
        <w:rPr>
          <w:rFonts w:ascii="Times New Roman" w:hAnsi="Times New Roman"/>
          <w:sz w:val="22"/>
          <w:szCs w:val="22"/>
        </w:rPr>
        <w:t>.</w:t>
      </w:r>
      <w:r w:rsidR="00981C43">
        <w:rPr>
          <w:rFonts w:ascii="Times New Roman" w:hAnsi="Times New Roman"/>
          <w:sz w:val="22"/>
          <w:szCs w:val="22"/>
        </w:rPr>
        <w:t xml:space="preserve"> </w:t>
      </w:r>
      <w:r w:rsidR="007E7D21" w:rsidRPr="007E7D21">
        <w:rPr>
          <w:rFonts w:ascii="Times New Roman" w:hAnsi="Times New Roman"/>
          <w:sz w:val="22"/>
          <w:szCs w:val="22"/>
        </w:rPr>
        <w:t>https://doi.org/10.1080/10894160.2016.1278349</w:t>
      </w:r>
    </w:p>
    <w:p w14:paraId="72C89D3C" w14:textId="77777777" w:rsidR="00182AF1" w:rsidRPr="00182AF1" w:rsidRDefault="00182AF1" w:rsidP="00063A63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613149F6" w14:textId="77777777" w:rsidR="001D42DD" w:rsidRDefault="00182AF1" w:rsidP="001D42DD">
      <w:pPr>
        <w:spacing w:before="0"/>
        <w:rPr>
          <w:rFonts w:ascii="Times New Roman" w:hAnsi="Times New Roman"/>
          <w:sz w:val="22"/>
          <w:szCs w:val="22"/>
        </w:rPr>
      </w:pPr>
      <w:r w:rsidRPr="00182AF1">
        <w:rPr>
          <w:rFonts w:ascii="Times New Roman" w:hAnsi="Times New Roman"/>
          <w:sz w:val="22"/>
          <w:szCs w:val="22"/>
        </w:rPr>
        <w:t xml:space="preserve">Goldberg, A. E., </w:t>
      </w:r>
      <w:r w:rsidRPr="00182AF1">
        <w:rPr>
          <w:rFonts w:ascii="Times New Roman" w:hAnsi="Times New Roman"/>
          <w:b/>
          <w:sz w:val="22"/>
          <w:szCs w:val="22"/>
        </w:rPr>
        <w:t>Black, K. A.,</w:t>
      </w:r>
      <w:r w:rsidRPr="00182AF1">
        <w:rPr>
          <w:rFonts w:ascii="Times New Roman" w:hAnsi="Times New Roman"/>
          <w:sz w:val="22"/>
          <w:szCs w:val="22"/>
        </w:rPr>
        <w:t xml:space="preserve"> Manley, M. M., &amp; Frost, R. (</w:t>
      </w:r>
      <w:r w:rsidR="00562898">
        <w:rPr>
          <w:rFonts w:ascii="Times New Roman" w:hAnsi="Times New Roman"/>
          <w:sz w:val="22"/>
          <w:szCs w:val="22"/>
        </w:rPr>
        <w:t>2017</w:t>
      </w:r>
      <w:r w:rsidRPr="00182AF1">
        <w:rPr>
          <w:rFonts w:ascii="Times New Roman" w:hAnsi="Times New Roman"/>
          <w:sz w:val="22"/>
          <w:szCs w:val="22"/>
        </w:rPr>
        <w:t>)</w:t>
      </w:r>
      <w:r w:rsidR="0046617A">
        <w:rPr>
          <w:rFonts w:ascii="Times New Roman" w:hAnsi="Times New Roman"/>
          <w:sz w:val="22"/>
          <w:szCs w:val="22"/>
        </w:rPr>
        <w:t>.</w:t>
      </w:r>
      <w:r w:rsidRPr="00182AF1">
        <w:rPr>
          <w:rFonts w:ascii="Times New Roman" w:hAnsi="Times New Roman"/>
          <w:sz w:val="22"/>
          <w:szCs w:val="22"/>
        </w:rPr>
        <w:t xml:space="preserve"> </w:t>
      </w:r>
      <w:r w:rsidRPr="00D923BF">
        <w:rPr>
          <w:rFonts w:ascii="Times New Roman" w:hAnsi="Times New Roman"/>
          <w:sz w:val="22"/>
          <w:szCs w:val="22"/>
        </w:rPr>
        <w:t>“We told them that we are</w:t>
      </w:r>
      <w:r w:rsidRPr="00182AF1">
        <w:rPr>
          <w:rFonts w:ascii="Times New Roman" w:hAnsi="Times New Roman"/>
          <w:sz w:val="22"/>
          <w:szCs w:val="22"/>
        </w:rPr>
        <w:t xml:space="preserve"> both really </w:t>
      </w:r>
    </w:p>
    <w:p w14:paraId="10B7E461" w14:textId="7DF1E904" w:rsidR="00182AF1" w:rsidRPr="00620E75" w:rsidRDefault="00182AF1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 w:rsidRPr="00182AF1">
        <w:rPr>
          <w:rFonts w:ascii="Times New Roman" w:hAnsi="Times New Roman"/>
          <w:sz w:val="22"/>
          <w:szCs w:val="22"/>
        </w:rPr>
        <w:t xml:space="preserve">involved parents”: Sexual minority and heterosexual adoptive parents’ engagement in school communities. </w:t>
      </w:r>
      <w:r w:rsidRPr="00182AF1">
        <w:rPr>
          <w:rFonts w:ascii="Times New Roman" w:hAnsi="Times New Roman"/>
          <w:i/>
          <w:sz w:val="22"/>
          <w:szCs w:val="22"/>
        </w:rPr>
        <w:t>Gender &amp; Education</w:t>
      </w:r>
      <w:r w:rsidR="00DD3EA7">
        <w:rPr>
          <w:rFonts w:ascii="Times New Roman" w:hAnsi="Times New Roman"/>
          <w:i/>
          <w:sz w:val="22"/>
          <w:szCs w:val="22"/>
        </w:rPr>
        <w:t>, 29</w:t>
      </w:r>
      <w:r w:rsidR="00DD3EA7">
        <w:rPr>
          <w:rFonts w:ascii="Times New Roman" w:hAnsi="Times New Roman"/>
          <w:sz w:val="22"/>
          <w:szCs w:val="22"/>
        </w:rPr>
        <w:t>, 614-631</w:t>
      </w:r>
      <w:r w:rsidRPr="00182AF1">
        <w:rPr>
          <w:rFonts w:ascii="Times New Roman" w:hAnsi="Times New Roman"/>
          <w:i/>
          <w:sz w:val="22"/>
          <w:szCs w:val="22"/>
        </w:rPr>
        <w:t>.</w:t>
      </w:r>
      <w:r w:rsidR="00C4654B">
        <w:rPr>
          <w:rFonts w:ascii="Times New Roman" w:hAnsi="Times New Roman"/>
          <w:sz w:val="22"/>
          <w:szCs w:val="22"/>
        </w:rPr>
        <w:t xml:space="preserve"> </w:t>
      </w:r>
      <w:r w:rsidR="007E7D21" w:rsidRPr="007E7D21">
        <w:rPr>
          <w:rFonts w:ascii="Times New Roman" w:hAnsi="Times New Roman"/>
          <w:sz w:val="22"/>
          <w:szCs w:val="22"/>
        </w:rPr>
        <w:t>https://doi.org/10.1080/09540253.2017.1296114</w:t>
      </w:r>
    </w:p>
    <w:p w14:paraId="79C10F70" w14:textId="77777777" w:rsidR="00182AF1" w:rsidRPr="00182AF1" w:rsidRDefault="00182AF1" w:rsidP="00063A63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7E7A3059" w14:textId="77777777" w:rsidR="00D923BF" w:rsidRDefault="00D923BF" w:rsidP="00D923BF">
      <w:pPr>
        <w:spacing w:before="0"/>
        <w:rPr>
          <w:rFonts w:ascii="Times New Roman" w:hAnsi="Times New Roman"/>
          <w:sz w:val="22"/>
          <w:szCs w:val="22"/>
        </w:rPr>
      </w:pPr>
      <w:r w:rsidRPr="00182AF1">
        <w:rPr>
          <w:rFonts w:ascii="Times New Roman" w:hAnsi="Times New Roman"/>
          <w:sz w:val="22"/>
          <w:szCs w:val="22"/>
        </w:rPr>
        <w:t xml:space="preserve">Goldberg, A. E., </w:t>
      </w:r>
      <w:r w:rsidR="00AC7798">
        <w:rPr>
          <w:rFonts w:ascii="Times New Roman" w:hAnsi="Times New Roman"/>
          <w:b/>
          <w:sz w:val="22"/>
          <w:szCs w:val="22"/>
        </w:rPr>
        <w:t>Black, K.</w:t>
      </w:r>
      <w:r w:rsidR="00AC7798">
        <w:rPr>
          <w:rFonts w:ascii="Times New Roman" w:hAnsi="Times New Roman"/>
          <w:sz w:val="22"/>
          <w:szCs w:val="22"/>
        </w:rPr>
        <w:t>, Sweeney, K., &amp; Moyer, A.</w:t>
      </w:r>
      <w:r w:rsidRPr="00182AF1">
        <w:rPr>
          <w:rFonts w:ascii="Times New Roman" w:hAnsi="Times New Roman"/>
          <w:sz w:val="22"/>
          <w:szCs w:val="22"/>
        </w:rPr>
        <w:t xml:space="preserve"> (</w:t>
      </w:r>
      <w:r w:rsidR="00C92205">
        <w:rPr>
          <w:rFonts w:ascii="Times New Roman" w:hAnsi="Times New Roman"/>
          <w:sz w:val="22"/>
          <w:szCs w:val="22"/>
        </w:rPr>
        <w:t>2017</w:t>
      </w:r>
      <w:r w:rsidRPr="00182AF1">
        <w:rPr>
          <w:rFonts w:ascii="Times New Roman" w:hAnsi="Times New Roman"/>
          <w:sz w:val="22"/>
          <w:szCs w:val="22"/>
        </w:rPr>
        <w:t xml:space="preserve">). Lesbian, gay, and heterosexual adoptive </w:t>
      </w:r>
    </w:p>
    <w:p w14:paraId="309DBF7E" w14:textId="5769D830" w:rsidR="00D923BF" w:rsidRDefault="00D923BF" w:rsidP="00D923BF">
      <w:pPr>
        <w:spacing w:before="0"/>
        <w:ind w:left="720"/>
        <w:rPr>
          <w:rFonts w:ascii="Times New Roman" w:hAnsi="Times New Roman"/>
          <w:sz w:val="22"/>
          <w:szCs w:val="22"/>
        </w:rPr>
      </w:pPr>
      <w:r w:rsidRPr="00182AF1">
        <w:rPr>
          <w:rFonts w:ascii="Times New Roman" w:hAnsi="Times New Roman"/>
          <w:sz w:val="22"/>
          <w:szCs w:val="22"/>
        </w:rPr>
        <w:lastRenderedPageBreak/>
        <w:t xml:space="preserve">parents’ perceptions of inclusivity and receptiveness in early childhood education settings. </w:t>
      </w:r>
      <w:r w:rsidRPr="00182AF1">
        <w:rPr>
          <w:rFonts w:ascii="Times New Roman" w:hAnsi="Times New Roman"/>
          <w:i/>
          <w:sz w:val="22"/>
          <w:szCs w:val="22"/>
        </w:rPr>
        <w:t xml:space="preserve">Journal of </w:t>
      </w:r>
      <w:r w:rsidR="00C92205">
        <w:rPr>
          <w:rFonts w:ascii="Times New Roman" w:hAnsi="Times New Roman"/>
          <w:i/>
          <w:sz w:val="22"/>
          <w:szCs w:val="22"/>
        </w:rPr>
        <w:t>Research in Childhood Education, 31</w:t>
      </w:r>
      <w:r w:rsidR="00583E93">
        <w:rPr>
          <w:rFonts w:ascii="Times New Roman" w:hAnsi="Times New Roman"/>
          <w:sz w:val="22"/>
          <w:szCs w:val="22"/>
        </w:rPr>
        <w:t>, 141-159</w:t>
      </w:r>
      <w:r w:rsidR="00C92205">
        <w:rPr>
          <w:rFonts w:ascii="Times New Roman" w:hAnsi="Times New Roman"/>
          <w:sz w:val="22"/>
          <w:szCs w:val="22"/>
        </w:rPr>
        <w:t xml:space="preserve">. </w:t>
      </w:r>
      <w:r w:rsidR="007E7D21" w:rsidRPr="007E7D21">
        <w:rPr>
          <w:rFonts w:ascii="Times New Roman" w:hAnsi="Times New Roman"/>
          <w:sz w:val="22"/>
          <w:szCs w:val="22"/>
        </w:rPr>
        <w:t>https://doi.org/10.1080/02568543.2016.1244136</w:t>
      </w:r>
    </w:p>
    <w:p w14:paraId="2FF685A1" w14:textId="31F00FB0" w:rsidR="00836CD0" w:rsidRPr="00C92205" w:rsidRDefault="00836CD0" w:rsidP="00836CD0">
      <w:pPr>
        <w:spacing w:before="0"/>
        <w:ind w:left="720"/>
        <w:rPr>
          <w:rFonts w:ascii="Times New Roman" w:hAnsi="Times New Roman"/>
          <w:sz w:val="22"/>
          <w:szCs w:val="22"/>
        </w:rPr>
      </w:pPr>
      <w:r w:rsidRPr="00836CD0">
        <w:rPr>
          <w:rFonts w:ascii="Times New Roman" w:hAnsi="Times New Roman"/>
          <w:sz w:val="22"/>
          <w:szCs w:val="22"/>
        </w:rPr>
        <w:t>**Winner, 2017 Distinguished Education Research Article, Association for Childhood Education International (ACEI)</w:t>
      </w:r>
    </w:p>
    <w:p w14:paraId="2EC813AD" w14:textId="77777777" w:rsidR="00D923BF" w:rsidRDefault="00D923BF" w:rsidP="00063A63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6F5E0633" w14:textId="77777777" w:rsidR="001D42DD" w:rsidRDefault="00182AF1" w:rsidP="001D42DD">
      <w:pPr>
        <w:spacing w:before="0"/>
        <w:rPr>
          <w:rFonts w:ascii="Times New Roman" w:hAnsi="Times New Roman"/>
          <w:sz w:val="22"/>
          <w:szCs w:val="22"/>
        </w:rPr>
      </w:pPr>
      <w:r w:rsidRPr="00182AF1">
        <w:rPr>
          <w:rFonts w:ascii="Times New Roman" w:hAnsi="Times New Roman"/>
          <w:b/>
          <w:sz w:val="22"/>
          <w:szCs w:val="22"/>
        </w:rPr>
        <w:t>Black, K. A.</w:t>
      </w:r>
      <w:r w:rsidRPr="00182AF1">
        <w:rPr>
          <w:rFonts w:ascii="Times New Roman" w:hAnsi="Times New Roman"/>
          <w:sz w:val="22"/>
          <w:szCs w:val="22"/>
        </w:rPr>
        <w:t xml:space="preserve">, Moyer, A. M., &amp; Goldberg, A. G. (2016). From </w:t>
      </w:r>
      <w:r w:rsidR="00C51020">
        <w:rPr>
          <w:rFonts w:ascii="Times New Roman" w:hAnsi="Times New Roman"/>
          <w:sz w:val="22"/>
          <w:szCs w:val="22"/>
        </w:rPr>
        <w:t>f</w:t>
      </w:r>
      <w:r w:rsidRPr="00182AF1">
        <w:rPr>
          <w:rFonts w:ascii="Times New Roman" w:hAnsi="Times New Roman"/>
          <w:sz w:val="22"/>
          <w:szCs w:val="22"/>
        </w:rPr>
        <w:t>ace-to-</w:t>
      </w:r>
      <w:r w:rsidR="00C51020">
        <w:rPr>
          <w:rFonts w:ascii="Times New Roman" w:hAnsi="Times New Roman"/>
          <w:sz w:val="22"/>
          <w:szCs w:val="22"/>
        </w:rPr>
        <w:t>f</w:t>
      </w:r>
      <w:r w:rsidRPr="00182AF1">
        <w:rPr>
          <w:rFonts w:ascii="Times New Roman" w:hAnsi="Times New Roman"/>
          <w:sz w:val="22"/>
          <w:szCs w:val="22"/>
        </w:rPr>
        <w:t xml:space="preserve">ace to Facebook: The </w:t>
      </w:r>
      <w:r w:rsidR="00C51020">
        <w:rPr>
          <w:rFonts w:ascii="Times New Roman" w:hAnsi="Times New Roman"/>
          <w:sz w:val="22"/>
          <w:szCs w:val="22"/>
        </w:rPr>
        <w:t>r</w:t>
      </w:r>
      <w:r w:rsidRPr="00182AF1">
        <w:rPr>
          <w:rFonts w:ascii="Times New Roman" w:hAnsi="Times New Roman"/>
          <w:sz w:val="22"/>
          <w:szCs w:val="22"/>
        </w:rPr>
        <w:t xml:space="preserve">ole of </w:t>
      </w:r>
    </w:p>
    <w:p w14:paraId="4DE1BF10" w14:textId="5671B7CC" w:rsidR="00182AF1" w:rsidRDefault="00C51020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182AF1" w:rsidRPr="00182AF1">
        <w:rPr>
          <w:rFonts w:ascii="Times New Roman" w:hAnsi="Times New Roman"/>
          <w:sz w:val="22"/>
          <w:szCs w:val="22"/>
        </w:rPr>
        <w:t xml:space="preserve">echnology and </w:t>
      </w:r>
      <w:r>
        <w:rPr>
          <w:rFonts w:ascii="Times New Roman" w:hAnsi="Times New Roman"/>
          <w:sz w:val="22"/>
          <w:szCs w:val="22"/>
        </w:rPr>
        <w:t>s</w:t>
      </w:r>
      <w:r w:rsidR="00182AF1" w:rsidRPr="00182AF1">
        <w:rPr>
          <w:rFonts w:ascii="Times New Roman" w:hAnsi="Times New Roman"/>
          <w:sz w:val="22"/>
          <w:szCs w:val="22"/>
        </w:rPr>
        <w:t xml:space="preserve">ocial </w:t>
      </w:r>
      <w:r>
        <w:rPr>
          <w:rFonts w:ascii="Times New Roman" w:hAnsi="Times New Roman"/>
          <w:sz w:val="22"/>
          <w:szCs w:val="22"/>
        </w:rPr>
        <w:t>m</w:t>
      </w:r>
      <w:r w:rsidR="00182AF1" w:rsidRPr="00182AF1">
        <w:rPr>
          <w:rFonts w:ascii="Times New Roman" w:hAnsi="Times New Roman"/>
          <w:sz w:val="22"/>
          <w:szCs w:val="22"/>
        </w:rPr>
        <w:t xml:space="preserve">edia in </w:t>
      </w:r>
      <w:r>
        <w:rPr>
          <w:rFonts w:ascii="Times New Roman" w:hAnsi="Times New Roman"/>
          <w:sz w:val="22"/>
          <w:szCs w:val="22"/>
        </w:rPr>
        <w:t>a</w:t>
      </w:r>
      <w:r w:rsidR="00182AF1" w:rsidRPr="00182AF1">
        <w:rPr>
          <w:rFonts w:ascii="Times New Roman" w:hAnsi="Times New Roman"/>
          <w:sz w:val="22"/>
          <w:szCs w:val="22"/>
        </w:rPr>
        <w:t xml:space="preserve">doptive </w:t>
      </w:r>
      <w:r>
        <w:rPr>
          <w:rFonts w:ascii="Times New Roman" w:hAnsi="Times New Roman"/>
          <w:sz w:val="22"/>
          <w:szCs w:val="22"/>
        </w:rPr>
        <w:t>f</w:t>
      </w:r>
      <w:r w:rsidR="00182AF1" w:rsidRPr="00182AF1">
        <w:rPr>
          <w:rFonts w:ascii="Times New Roman" w:hAnsi="Times New Roman"/>
          <w:sz w:val="22"/>
          <w:szCs w:val="22"/>
        </w:rPr>
        <w:t xml:space="preserve">amily </w:t>
      </w:r>
      <w:r>
        <w:rPr>
          <w:rFonts w:ascii="Times New Roman" w:hAnsi="Times New Roman"/>
          <w:sz w:val="22"/>
          <w:szCs w:val="22"/>
        </w:rPr>
        <w:t>r</w:t>
      </w:r>
      <w:r w:rsidR="00182AF1" w:rsidRPr="00182AF1">
        <w:rPr>
          <w:rFonts w:ascii="Times New Roman" w:hAnsi="Times New Roman"/>
          <w:sz w:val="22"/>
          <w:szCs w:val="22"/>
        </w:rPr>
        <w:t xml:space="preserve">elationships with </w:t>
      </w:r>
      <w:r>
        <w:rPr>
          <w:rFonts w:ascii="Times New Roman" w:hAnsi="Times New Roman"/>
          <w:sz w:val="22"/>
          <w:szCs w:val="22"/>
        </w:rPr>
        <w:t>b</w:t>
      </w:r>
      <w:r w:rsidR="00182AF1" w:rsidRPr="00182AF1">
        <w:rPr>
          <w:rFonts w:ascii="Times New Roman" w:hAnsi="Times New Roman"/>
          <w:sz w:val="22"/>
          <w:szCs w:val="22"/>
        </w:rPr>
        <w:t xml:space="preserve">irth </w:t>
      </w:r>
      <w:r>
        <w:rPr>
          <w:rFonts w:ascii="Times New Roman" w:hAnsi="Times New Roman"/>
          <w:sz w:val="22"/>
          <w:szCs w:val="22"/>
        </w:rPr>
        <w:t>f</w:t>
      </w:r>
      <w:r w:rsidR="00182AF1" w:rsidRPr="00182AF1">
        <w:rPr>
          <w:rFonts w:ascii="Times New Roman" w:hAnsi="Times New Roman"/>
          <w:sz w:val="22"/>
          <w:szCs w:val="22"/>
        </w:rPr>
        <w:t xml:space="preserve">amily </w:t>
      </w:r>
      <w:r>
        <w:rPr>
          <w:rFonts w:ascii="Times New Roman" w:hAnsi="Times New Roman"/>
          <w:sz w:val="22"/>
          <w:szCs w:val="22"/>
        </w:rPr>
        <w:t>m</w:t>
      </w:r>
      <w:r w:rsidR="00182AF1" w:rsidRPr="00182AF1">
        <w:rPr>
          <w:rFonts w:ascii="Times New Roman" w:hAnsi="Times New Roman"/>
          <w:sz w:val="22"/>
          <w:szCs w:val="22"/>
        </w:rPr>
        <w:t xml:space="preserve">embers. </w:t>
      </w:r>
      <w:r w:rsidR="00182AF1" w:rsidRPr="00182AF1">
        <w:rPr>
          <w:rFonts w:ascii="Times New Roman" w:hAnsi="Times New Roman"/>
          <w:i/>
          <w:sz w:val="22"/>
          <w:szCs w:val="22"/>
        </w:rPr>
        <w:t>Adoption Quarterly</w:t>
      </w:r>
      <w:r w:rsidR="00E36B59">
        <w:rPr>
          <w:rFonts w:ascii="Times New Roman" w:hAnsi="Times New Roman"/>
          <w:i/>
          <w:sz w:val="22"/>
          <w:szCs w:val="22"/>
        </w:rPr>
        <w:t>, 19</w:t>
      </w:r>
      <w:r w:rsidR="00E36B59">
        <w:rPr>
          <w:rFonts w:ascii="Times New Roman" w:hAnsi="Times New Roman"/>
          <w:sz w:val="22"/>
          <w:szCs w:val="22"/>
        </w:rPr>
        <w:t>, 307-3</w:t>
      </w:r>
      <w:r w:rsidR="005C7610">
        <w:rPr>
          <w:rFonts w:ascii="Times New Roman" w:hAnsi="Times New Roman"/>
          <w:sz w:val="22"/>
          <w:szCs w:val="22"/>
        </w:rPr>
        <w:t>32</w:t>
      </w:r>
      <w:r w:rsidR="00182AF1" w:rsidRPr="00182AF1">
        <w:rPr>
          <w:rFonts w:ascii="Times New Roman" w:hAnsi="Times New Roman"/>
          <w:sz w:val="22"/>
          <w:szCs w:val="22"/>
        </w:rPr>
        <w:t>.</w:t>
      </w:r>
      <w:r w:rsidR="00D923BF">
        <w:rPr>
          <w:rFonts w:ascii="Times New Roman" w:hAnsi="Times New Roman"/>
          <w:sz w:val="22"/>
          <w:szCs w:val="22"/>
        </w:rPr>
        <w:t xml:space="preserve"> </w:t>
      </w:r>
      <w:r w:rsidR="007E7D21" w:rsidRPr="007E7D21">
        <w:rPr>
          <w:rFonts w:ascii="Times New Roman" w:hAnsi="Times New Roman"/>
          <w:sz w:val="22"/>
          <w:szCs w:val="22"/>
        </w:rPr>
        <w:t>https://doi.org/10.1080/10926755.2016.1217575</w:t>
      </w:r>
    </w:p>
    <w:p w14:paraId="686BA400" w14:textId="77777777" w:rsidR="000E3A36" w:rsidRPr="00182AF1" w:rsidRDefault="000E3A36" w:rsidP="00063A63">
      <w:pPr>
        <w:spacing w:before="0"/>
        <w:rPr>
          <w:rFonts w:ascii="Times New Roman" w:hAnsi="Times New Roman"/>
          <w:sz w:val="22"/>
          <w:szCs w:val="22"/>
        </w:rPr>
      </w:pPr>
    </w:p>
    <w:p w14:paraId="4B5A9099" w14:textId="77777777" w:rsidR="001D42DD" w:rsidRDefault="000E3A36" w:rsidP="001D42DD">
      <w:pPr>
        <w:spacing w:before="0"/>
        <w:rPr>
          <w:rFonts w:ascii="Times New Roman" w:hAnsi="Times New Roman"/>
          <w:sz w:val="22"/>
          <w:szCs w:val="22"/>
        </w:rPr>
      </w:pPr>
      <w:r w:rsidRPr="00182AF1">
        <w:rPr>
          <w:rFonts w:ascii="Times New Roman" w:hAnsi="Times New Roman"/>
          <w:sz w:val="22"/>
          <w:szCs w:val="22"/>
        </w:rPr>
        <w:t xml:space="preserve">Goldberg, A. E., Sweeney, K. K., </w:t>
      </w:r>
      <w:r w:rsidRPr="00182AF1">
        <w:rPr>
          <w:rFonts w:ascii="Times New Roman" w:hAnsi="Times New Roman"/>
          <w:b/>
          <w:sz w:val="22"/>
          <w:szCs w:val="22"/>
        </w:rPr>
        <w:t>Black, K. A.</w:t>
      </w:r>
      <w:r w:rsidRPr="00182AF1">
        <w:rPr>
          <w:rFonts w:ascii="Times New Roman" w:hAnsi="Times New Roman"/>
          <w:sz w:val="22"/>
          <w:szCs w:val="22"/>
        </w:rPr>
        <w:t>,</w:t>
      </w:r>
      <w:r w:rsidRPr="00182AF1">
        <w:rPr>
          <w:rFonts w:ascii="Times New Roman" w:hAnsi="Times New Roman"/>
          <w:b/>
          <w:sz w:val="22"/>
          <w:szCs w:val="22"/>
        </w:rPr>
        <w:t xml:space="preserve"> </w:t>
      </w:r>
      <w:r w:rsidRPr="00182AF1">
        <w:rPr>
          <w:rFonts w:ascii="Times New Roman" w:hAnsi="Times New Roman"/>
          <w:sz w:val="22"/>
          <w:szCs w:val="22"/>
        </w:rPr>
        <w:t>&amp; Moyer, A. M. (</w:t>
      </w:r>
      <w:r w:rsidR="00D923BF">
        <w:rPr>
          <w:rFonts w:ascii="Times New Roman" w:hAnsi="Times New Roman"/>
          <w:sz w:val="22"/>
          <w:szCs w:val="22"/>
        </w:rPr>
        <w:t>2016</w:t>
      </w:r>
      <w:r w:rsidRPr="00182AF1">
        <w:rPr>
          <w:rFonts w:ascii="Times New Roman" w:hAnsi="Times New Roman"/>
          <w:sz w:val="22"/>
          <w:szCs w:val="22"/>
        </w:rPr>
        <w:t xml:space="preserve">). Lesbian, gay, and heterosexual </w:t>
      </w:r>
    </w:p>
    <w:p w14:paraId="165C8484" w14:textId="00BF2BFB" w:rsidR="000E3A36" w:rsidRDefault="000E3A36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 w:rsidRPr="00182AF1">
        <w:rPr>
          <w:rFonts w:ascii="Times New Roman" w:hAnsi="Times New Roman"/>
          <w:sz w:val="22"/>
          <w:szCs w:val="22"/>
        </w:rPr>
        <w:t xml:space="preserve">adoptive parents’ socialization approaches to their children’s minority statuses. </w:t>
      </w:r>
      <w:r w:rsidR="00D923BF">
        <w:rPr>
          <w:rFonts w:ascii="Times New Roman" w:hAnsi="Times New Roman"/>
          <w:i/>
          <w:sz w:val="22"/>
          <w:szCs w:val="22"/>
        </w:rPr>
        <w:t xml:space="preserve">The Counseling Psychologist, 44, </w:t>
      </w:r>
      <w:r w:rsidR="00D923BF" w:rsidRPr="00D923BF">
        <w:rPr>
          <w:rFonts w:ascii="Times New Roman" w:hAnsi="Times New Roman"/>
          <w:sz w:val="22"/>
          <w:szCs w:val="22"/>
        </w:rPr>
        <w:t>267-299.</w:t>
      </w:r>
      <w:r w:rsidR="00DF444A">
        <w:rPr>
          <w:rFonts w:ascii="Times New Roman" w:hAnsi="Times New Roman"/>
          <w:sz w:val="22"/>
          <w:szCs w:val="22"/>
        </w:rPr>
        <w:t xml:space="preserve"> </w:t>
      </w:r>
      <w:r w:rsidR="007E7D21" w:rsidRPr="007E7D21">
        <w:rPr>
          <w:rFonts w:ascii="Times New Roman" w:hAnsi="Times New Roman"/>
          <w:sz w:val="22"/>
          <w:szCs w:val="22"/>
        </w:rPr>
        <w:t>https://doi.org/10.1177/0011000015628055</w:t>
      </w:r>
    </w:p>
    <w:p w14:paraId="76546EAD" w14:textId="77777777" w:rsidR="000E3A36" w:rsidRPr="000E3A36" w:rsidRDefault="000E3A36" w:rsidP="00063A63">
      <w:pPr>
        <w:spacing w:before="0"/>
        <w:rPr>
          <w:rFonts w:ascii="Times New Roman" w:hAnsi="Times New Roman"/>
          <w:sz w:val="22"/>
          <w:szCs w:val="22"/>
        </w:rPr>
      </w:pPr>
    </w:p>
    <w:p w14:paraId="1E95C776" w14:textId="77777777" w:rsidR="001D42DD" w:rsidRDefault="000E3A36" w:rsidP="001D42DD">
      <w:pPr>
        <w:spacing w:before="0"/>
        <w:rPr>
          <w:rFonts w:ascii="Times New Roman" w:hAnsi="Times New Roman"/>
          <w:sz w:val="22"/>
          <w:szCs w:val="22"/>
        </w:rPr>
      </w:pPr>
      <w:r w:rsidRPr="00182AF1">
        <w:rPr>
          <w:rFonts w:ascii="Times New Roman" w:hAnsi="Times New Roman"/>
          <w:sz w:val="22"/>
          <w:szCs w:val="22"/>
        </w:rPr>
        <w:t xml:space="preserve">Goldberg, A. E., Moyer, A., </w:t>
      </w:r>
      <w:r w:rsidRPr="00182AF1">
        <w:rPr>
          <w:rFonts w:ascii="Times New Roman" w:hAnsi="Times New Roman"/>
          <w:b/>
          <w:sz w:val="22"/>
          <w:szCs w:val="22"/>
        </w:rPr>
        <w:t>Black, K.</w:t>
      </w:r>
      <w:r w:rsidRPr="00182AF1">
        <w:rPr>
          <w:rFonts w:ascii="Times New Roman" w:hAnsi="Times New Roman"/>
          <w:sz w:val="22"/>
          <w:szCs w:val="22"/>
        </w:rPr>
        <w:t xml:space="preserve">, &amp; Henry, A. (2014). Lesbian and heterosexual adoptive mother’s </w:t>
      </w:r>
    </w:p>
    <w:p w14:paraId="469FBA54" w14:textId="497F2749" w:rsidR="00470B35" w:rsidRPr="00D545D1" w:rsidRDefault="000E3A36" w:rsidP="007E7D21">
      <w:pPr>
        <w:spacing w:before="0"/>
        <w:ind w:left="720"/>
        <w:rPr>
          <w:rFonts w:ascii="Times New Roman" w:hAnsi="Times New Roman"/>
          <w:sz w:val="22"/>
          <w:szCs w:val="22"/>
        </w:rPr>
      </w:pPr>
      <w:r w:rsidRPr="00182AF1">
        <w:rPr>
          <w:rFonts w:ascii="Times New Roman" w:hAnsi="Times New Roman"/>
          <w:sz w:val="22"/>
          <w:szCs w:val="22"/>
        </w:rPr>
        <w:t xml:space="preserve">experiences of relationship dissolution. </w:t>
      </w:r>
      <w:r w:rsidRPr="00182AF1">
        <w:rPr>
          <w:rFonts w:ascii="Times New Roman" w:hAnsi="Times New Roman"/>
          <w:i/>
          <w:sz w:val="22"/>
          <w:szCs w:val="22"/>
        </w:rPr>
        <w:t>Sex Roles</w:t>
      </w:r>
      <w:r w:rsidR="00D923BF" w:rsidRPr="00D923BF">
        <w:rPr>
          <w:rFonts w:ascii="Times New Roman" w:hAnsi="Times New Roman"/>
          <w:i/>
          <w:sz w:val="22"/>
          <w:szCs w:val="22"/>
        </w:rPr>
        <w:t>, 73</w:t>
      </w:r>
      <w:r w:rsidR="00D923BF">
        <w:rPr>
          <w:rFonts w:ascii="Times New Roman" w:hAnsi="Times New Roman"/>
          <w:sz w:val="22"/>
          <w:szCs w:val="22"/>
        </w:rPr>
        <w:t xml:space="preserve">, 141-156. </w:t>
      </w:r>
      <w:r w:rsidR="007E7D21" w:rsidRPr="007E7D21">
        <w:rPr>
          <w:rFonts w:ascii="Times New Roman" w:hAnsi="Times New Roman"/>
          <w:sz w:val="22"/>
          <w:szCs w:val="22"/>
        </w:rPr>
        <w:t>https://doi.org/10.1007/s11199-014-0432-2</w:t>
      </w:r>
    </w:p>
    <w:p w14:paraId="6C664009" w14:textId="77777777" w:rsidR="00153334" w:rsidRDefault="00153334" w:rsidP="000E3A36">
      <w:pPr>
        <w:tabs>
          <w:tab w:val="left" w:pos="1530"/>
        </w:tabs>
        <w:spacing w:before="0"/>
        <w:rPr>
          <w:rFonts w:ascii="Times New Roman" w:hAnsi="Times New Roman"/>
          <w:b/>
          <w:sz w:val="22"/>
          <w:szCs w:val="22"/>
          <w:u w:val="single"/>
        </w:rPr>
      </w:pPr>
    </w:p>
    <w:p w14:paraId="66901FCF" w14:textId="3C90EF57" w:rsidR="000E3A36" w:rsidRPr="00182AF1" w:rsidRDefault="005270AA" w:rsidP="004A701A">
      <w:pPr>
        <w:tabs>
          <w:tab w:val="left" w:pos="1530"/>
        </w:tabs>
        <w:spacing w:before="0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Other Publications</w:t>
      </w:r>
    </w:p>
    <w:p w14:paraId="00227F24" w14:textId="77777777" w:rsidR="00AE1744" w:rsidRDefault="00AE1744" w:rsidP="00AE1744">
      <w:pPr>
        <w:spacing w:before="0"/>
        <w:rPr>
          <w:rFonts w:ascii="Times New Roman" w:hAnsi="Times New Roman"/>
          <w:bCs/>
          <w:sz w:val="22"/>
          <w:szCs w:val="22"/>
        </w:rPr>
      </w:pPr>
      <w:bookmarkStart w:id="0" w:name="_Hlk514266926"/>
      <w:bookmarkStart w:id="1" w:name="_Hlk514266742"/>
      <w:r w:rsidRPr="00AE1744">
        <w:rPr>
          <w:rFonts w:ascii="Times New Roman" w:hAnsi="Times New Roman"/>
          <w:b/>
          <w:sz w:val="22"/>
          <w:szCs w:val="22"/>
        </w:rPr>
        <w:t xml:space="preserve">Gabriele-Black, K. A. </w:t>
      </w:r>
      <w:r w:rsidRPr="00AE1744">
        <w:rPr>
          <w:rFonts w:ascii="Times New Roman" w:hAnsi="Times New Roman"/>
          <w:bCs/>
          <w:sz w:val="22"/>
          <w:szCs w:val="22"/>
        </w:rPr>
        <w:t xml:space="preserve">(in press). Children with LGBQ parents, stigmatization. In A. E. Goldberg (Ed.), </w:t>
      </w:r>
    </w:p>
    <w:p w14:paraId="1506D004" w14:textId="5F16936C" w:rsidR="00AE1744" w:rsidRPr="00AE1744" w:rsidRDefault="00AE1744" w:rsidP="00AE1744">
      <w:pPr>
        <w:spacing w:before="0"/>
        <w:ind w:firstLine="720"/>
        <w:rPr>
          <w:rFonts w:ascii="Times New Roman" w:hAnsi="Times New Roman"/>
          <w:bCs/>
          <w:i/>
          <w:iCs/>
          <w:sz w:val="22"/>
          <w:szCs w:val="22"/>
        </w:rPr>
      </w:pPr>
      <w:r w:rsidRPr="00AE1744">
        <w:rPr>
          <w:rFonts w:ascii="Times New Roman" w:hAnsi="Times New Roman"/>
          <w:bCs/>
          <w:i/>
          <w:iCs/>
          <w:sz w:val="22"/>
          <w:szCs w:val="22"/>
        </w:rPr>
        <w:t>The SAGE Encyclopedia of LGBTQ Studies</w:t>
      </w:r>
      <w:r w:rsidRPr="00AE1744">
        <w:rPr>
          <w:rFonts w:ascii="Times New Roman" w:hAnsi="Times New Roman"/>
          <w:bCs/>
          <w:sz w:val="22"/>
          <w:szCs w:val="22"/>
        </w:rPr>
        <w:t xml:space="preserve">, 2nd ed. SAGE Publications, Inc. </w:t>
      </w:r>
    </w:p>
    <w:p w14:paraId="4166DA75" w14:textId="77777777" w:rsidR="00AE1744" w:rsidRPr="00AE1744" w:rsidRDefault="00AE1744" w:rsidP="00AE1744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21D78C67" w14:textId="77777777" w:rsidR="00AE1744" w:rsidRPr="00AE1744" w:rsidRDefault="00AE1744" w:rsidP="00AE1744">
      <w:pPr>
        <w:spacing w:before="0"/>
        <w:rPr>
          <w:rFonts w:ascii="Times New Roman" w:hAnsi="Times New Roman"/>
          <w:bCs/>
          <w:i/>
          <w:iCs/>
          <w:sz w:val="22"/>
          <w:szCs w:val="22"/>
        </w:rPr>
      </w:pPr>
      <w:r w:rsidRPr="00AE1744">
        <w:rPr>
          <w:rFonts w:ascii="Times New Roman" w:hAnsi="Times New Roman"/>
          <w:b/>
          <w:sz w:val="22"/>
          <w:szCs w:val="22"/>
        </w:rPr>
        <w:t>Gabriele-Black, K. A.</w:t>
      </w:r>
      <w:r w:rsidRPr="00AE1744">
        <w:rPr>
          <w:rFonts w:ascii="Times New Roman" w:hAnsi="Times New Roman"/>
          <w:bCs/>
          <w:sz w:val="22"/>
          <w:szCs w:val="22"/>
        </w:rPr>
        <w:t xml:space="preserve"> (in press). LGB parenting styles and values. In A. E. Goldberg (Ed.), </w:t>
      </w:r>
      <w:r w:rsidRPr="00AE1744">
        <w:rPr>
          <w:rFonts w:ascii="Times New Roman" w:hAnsi="Times New Roman"/>
          <w:bCs/>
          <w:i/>
          <w:iCs/>
          <w:sz w:val="22"/>
          <w:szCs w:val="22"/>
        </w:rPr>
        <w:t xml:space="preserve">The </w:t>
      </w:r>
    </w:p>
    <w:p w14:paraId="0D7466D6" w14:textId="46743795" w:rsidR="00B773CF" w:rsidRPr="00AE1744" w:rsidRDefault="00AE1744" w:rsidP="00AE1744">
      <w:pPr>
        <w:spacing w:before="0"/>
        <w:ind w:firstLine="720"/>
        <w:rPr>
          <w:rFonts w:ascii="Times New Roman" w:hAnsi="Times New Roman"/>
          <w:bCs/>
          <w:sz w:val="22"/>
          <w:szCs w:val="22"/>
        </w:rPr>
      </w:pPr>
      <w:r w:rsidRPr="00AE1744">
        <w:rPr>
          <w:rFonts w:ascii="Times New Roman" w:hAnsi="Times New Roman"/>
          <w:bCs/>
          <w:i/>
          <w:iCs/>
          <w:sz w:val="22"/>
          <w:szCs w:val="22"/>
        </w:rPr>
        <w:t xml:space="preserve">SAGE Encyclopedia of LGBTQ Studies, </w:t>
      </w:r>
      <w:r w:rsidRPr="00AE1744">
        <w:rPr>
          <w:rFonts w:ascii="Times New Roman" w:hAnsi="Times New Roman"/>
          <w:bCs/>
          <w:sz w:val="22"/>
          <w:szCs w:val="22"/>
        </w:rPr>
        <w:t>2nd ed. SAGE Publications, Inc.</w:t>
      </w:r>
    </w:p>
    <w:p w14:paraId="3B9BE23F" w14:textId="77777777" w:rsidR="00B773CF" w:rsidRDefault="00B773CF" w:rsidP="004A701A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0CD23334" w14:textId="4599E2BA" w:rsidR="00606150" w:rsidRDefault="00DF5673" w:rsidP="004A701A">
      <w:p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Gabriele-Black, K. A. </w:t>
      </w:r>
      <w:r>
        <w:rPr>
          <w:rFonts w:ascii="Times New Roman" w:hAnsi="Times New Roman"/>
          <w:sz w:val="22"/>
          <w:szCs w:val="22"/>
        </w:rPr>
        <w:t>(</w:t>
      </w:r>
      <w:r w:rsidR="00F52A01">
        <w:rPr>
          <w:rFonts w:ascii="Times New Roman" w:hAnsi="Times New Roman"/>
          <w:sz w:val="22"/>
          <w:szCs w:val="22"/>
        </w:rPr>
        <w:t>2021</w:t>
      </w:r>
      <w:r>
        <w:rPr>
          <w:rFonts w:ascii="Times New Roman" w:hAnsi="Times New Roman"/>
          <w:sz w:val="22"/>
          <w:szCs w:val="22"/>
        </w:rPr>
        <w:t xml:space="preserve">). </w:t>
      </w:r>
      <w:r w:rsidR="006E4FFD">
        <w:rPr>
          <w:rFonts w:ascii="Times New Roman" w:hAnsi="Times New Roman"/>
          <w:sz w:val="22"/>
          <w:szCs w:val="22"/>
        </w:rPr>
        <w:t xml:space="preserve">Religion/spirituality, support of/opposition to trans rights. In </w:t>
      </w:r>
    </w:p>
    <w:p w14:paraId="1B18C8E8" w14:textId="2E83073F" w:rsidR="00DF5673" w:rsidRPr="001D42DD" w:rsidRDefault="006E4FFD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A. E. Goldberg &amp; G. Beemyn</w:t>
      </w:r>
      <w:r w:rsidR="00CE3A62">
        <w:rPr>
          <w:rFonts w:ascii="Times New Roman" w:hAnsi="Times New Roman"/>
          <w:sz w:val="22"/>
          <w:szCs w:val="22"/>
        </w:rPr>
        <w:t xml:space="preserve"> (Eds.)</w:t>
      </w:r>
      <w:r w:rsidR="00606150">
        <w:rPr>
          <w:rFonts w:ascii="Times New Roman" w:hAnsi="Times New Roman"/>
          <w:sz w:val="22"/>
          <w:szCs w:val="22"/>
        </w:rPr>
        <w:t>,</w:t>
      </w:r>
      <w:r w:rsidR="00CE3A62">
        <w:rPr>
          <w:rFonts w:ascii="Times New Roman" w:hAnsi="Times New Roman"/>
          <w:sz w:val="22"/>
          <w:szCs w:val="22"/>
        </w:rPr>
        <w:t xml:space="preserve"> </w:t>
      </w:r>
      <w:r w:rsidR="00CE3A62">
        <w:rPr>
          <w:rFonts w:ascii="Times New Roman" w:hAnsi="Times New Roman"/>
          <w:i/>
          <w:sz w:val="22"/>
          <w:szCs w:val="22"/>
        </w:rPr>
        <w:t>The SAGE Encyclopedia of Trans Studies.</w:t>
      </w:r>
      <w:r w:rsidR="00761248">
        <w:rPr>
          <w:rFonts w:ascii="Times New Roman" w:hAnsi="Times New Roman"/>
          <w:i/>
          <w:sz w:val="22"/>
          <w:szCs w:val="22"/>
        </w:rPr>
        <w:t xml:space="preserve"> </w:t>
      </w:r>
      <w:r w:rsidR="00761248">
        <w:rPr>
          <w:rFonts w:ascii="Times New Roman" w:hAnsi="Times New Roman"/>
          <w:sz w:val="22"/>
          <w:szCs w:val="22"/>
        </w:rPr>
        <w:t>S</w:t>
      </w:r>
      <w:r w:rsidR="007E7D21">
        <w:rPr>
          <w:rFonts w:ascii="Times New Roman" w:hAnsi="Times New Roman"/>
          <w:sz w:val="22"/>
          <w:szCs w:val="22"/>
        </w:rPr>
        <w:t>AGE</w:t>
      </w:r>
      <w:r w:rsidR="00761248">
        <w:rPr>
          <w:rFonts w:ascii="Times New Roman" w:hAnsi="Times New Roman"/>
          <w:sz w:val="22"/>
          <w:szCs w:val="22"/>
        </w:rPr>
        <w:t xml:space="preserve"> Publications, Inc.</w:t>
      </w:r>
    </w:p>
    <w:p w14:paraId="06FD6DCE" w14:textId="77777777" w:rsidR="001D1B38" w:rsidRDefault="001D1B38" w:rsidP="00063A63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1D78EF2C" w14:textId="77777777" w:rsidR="001D42DD" w:rsidRDefault="0087086E" w:rsidP="00063A63">
      <w:pPr>
        <w:spacing w:before="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Black, K. A.</w:t>
      </w:r>
      <w:r w:rsidR="00AA7A2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&amp; Goldberg, A. </w:t>
      </w:r>
      <w:r w:rsidR="00BF5307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. (</w:t>
      </w:r>
      <w:r w:rsidR="00394F89">
        <w:rPr>
          <w:rFonts w:ascii="Times New Roman" w:hAnsi="Times New Roman"/>
          <w:sz w:val="22"/>
          <w:szCs w:val="22"/>
        </w:rPr>
        <w:t>2020</w:t>
      </w:r>
      <w:r>
        <w:rPr>
          <w:rFonts w:ascii="Times New Roman" w:hAnsi="Times New Roman"/>
          <w:sz w:val="22"/>
          <w:szCs w:val="22"/>
        </w:rPr>
        <w:t xml:space="preserve">). Same-sex parenting. In D. T. Cook &amp; E. Burman (Eds.), </w:t>
      </w:r>
      <w:r>
        <w:rPr>
          <w:rFonts w:ascii="Times New Roman" w:hAnsi="Times New Roman"/>
          <w:i/>
          <w:sz w:val="22"/>
          <w:szCs w:val="22"/>
        </w:rPr>
        <w:t xml:space="preserve">The </w:t>
      </w:r>
    </w:p>
    <w:p w14:paraId="11C6E828" w14:textId="60E6726A" w:rsidR="0087086E" w:rsidRPr="0087086E" w:rsidRDefault="0087086E" w:rsidP="001D42DD">
      <w:pPr>
        <w:spacing w:before="0"/>
        <w:ind w:left="7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S</w:t>
      </w:r>
      <w:r w:rsidR="001D42DD">
        <w:rPr>
          <w:rFonts w:ascii="Times New Roman" w:hAnsi="Times New Roman"/>
          <w:i/>
          <w:sz w:val="22"/>
          <w:szCs w:val="22"/>
        </w:rPr>
        <w:t>AGE</w:t>
      </w:r>
      <w:r>
        <w:rPr>
          <w:rFonts w:ascii="Times New Roman" w:hAnsi="Times New Roman"/>
          <w:i/>
          <w:sz w:val="22"/>
          <w:szCs w:val="22"/>
        </w:rPr>
        <w:t xml:space="preserve"> Encyclopedia of Children and Childhood Studies</w:t>
      </w:r>
      <w:r>
        <w:rPr>
          <w:rFonts w:ascii="Times New Roman" w:hAnsi="Times New Roman"/>
          <w:sz w:val="22"/>
          <w:szCs w:val="22"/>
        </w:rPr>
        <w:t>. S</w:t>
      </w:r>
      <w:r w:rsidR="007E7D21">
        <w:rPr>
          <w:rFonts w:ascii="Times New Roman" w:hAnsi="Times New Roman"/>
          <w:sz w:val="22"/>
          <w:szCs w:val="22"/>
        </w:rPr>
        <w:t>AGE</w:t>
      </w:r>
      <w:r>
        <w:rPr>
          <w:rFonts w:ascii="Times New Roman" w:hAnsi="Times New Roman"/>
          <w:sz w:val="22"/>
          <w:szCs w:val="22"/>
        </w:rPr>
        <w:t xml:space="preserve"> Publications, Inc.</w:t>
      </w:r>
    </w:p>
    <w:bookmarkEnd w:id="0"/>
    <w:bookmarkEnd w:id="1"/>
    <w:p w14:paraId="16C4F18B" w14:textId="77777777" w:rsidR="0087086E" w:rsidRDefault="0087086E" w:rsidP="00063A63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7420B6F2" w14:textId="77777777" w:rsidR="001D42DD" w:rsidRDefault="00280032" w:rsidP="00280032">
      <w:pPr>
        <w:spacing w:before="0"/>
        <w:rPr>
          <w:rFonts w:ascii="Times New Roman" w:hAnsi="Times New Roman"/>
          <w:i/>
          <w:sz w:val="22"/>
          <w:szCs w:val="22"/>
        </w:rPr>
      </w:pPr>
      <w:bookmarkStart w:id="2" w:name="_Hlk514266720"/>
      <w:r>
        <w:rPr>
          <w:rFonts w:ascii="Times New Roman" w:hAnsi="Times New Roman"/>
          <w:b/>
          <w:sz w:val="22"/>
          <w:szCs w:val="22"/>
        </w:rPr>
        <w:t xml:space="preserve">Black, K. A. </w:t>
      </w:r>
      <w:r>
        <w:rPr>
          <w:rFonts w:ascii="Times New Roman" w:hAnsi="Times New Roman"/>
          <w:sz w:val="22"/>
          <w:szCs w:val="22"/>
        </w:rPr>
        <w:t>(2019). Same-sex parenting. In J. J. Ponzetti, Jr. (Ed</w:t>
      </w:r>
      <w:r w:rsidR="00935103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), </w:t>
      </w:r>
      <w:r w:rsidRPr="00F33682">
        <w:rPr>
          <w:rFonts w:ascii="Times New Roman" w:hAnsi="Times New Roman"/>
          <w:i/>
          <w:sz w:val="22"/>
          <w:szCs w:val="22"/>
        </w:rPr>
        <w:t xml:space="preserve">The MacMillan Encyclopedia of </w:t>
      </w:r>
    </w:p>
    <w:p w14:paraId="08204EBF" w14:textId="73B9B5A7" w:rsidR="00280032" w:rsidRPr="001D42DD" w:rsidRDefault="00280032" w:rsidP="001D42DD">
      <w:pPr>
        <w:spacing w:before="0"/>
        <w:ind w:left="720"/>
        <w:rPr>
          <w:rFonts w:ascii="Times New Roman" w:hAnsi="Times New Roman"/>
          <w:i/>
          <w:sz w:val="22"/>
          <w:szCs w:val="22"/>
        </w:rPr>
      </w:pPr>
      <w:r w:rsidRPr="00F33682">
        <w:rPr>
          <w:rFonts w:ascii="Times New Roman" w:hAnsi="Times New Roman"/>
          <w:i/>
          <w:sz w:val="22"/>
          <w:szCs w:val="22"/>
        </w:rPr>
        <w:t xml:space="preserve">Intimate and Family Relationships: An Interdisciplinary Approach. </w:t>
      </w:r>
      <w:r w:rsidR="00AC6E25">
        <w:rPr>
          <w:rFonts w:ascii="Times New Roman" w:hAnsi="Times New Roman"/>
          <w:sz w:val="22"/>
          <w:szCs w:val="22"/>
        </w:rPr>
        <w:t>Macmillan Reference USA</w:t>
      </w:r>
      <w:r>
        <w:rPr>
          <w:rFonts w:ascii="Times New Roman" w:hAnsi="Times New Roman"/>
          <w:sz w:val="22"/>
          <w:szCs w:val="22"/>
        </w:rPr>
        <w:t>.</w:t>
      </w:r>
    </w:p>
    <w:p w14:paraId="2992C7E9" w14:textId="77777777" w:rsidR="00280032" w:rsidRDefault="00280032" w:rsidP="00AA7A22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1B806DDA" w14:textId="4E1B5756" w:rsidR="001D42DD" w:rsidRDefault="000E3A36" w:rsidP="00AA7A22">
      <w:pPr>
        <w:spacing w:before="0"/>
        <w:rPr>
          <w:rFonts w:ascii="Times New Roman" w:hAnsi="Times New Roman"/>
          <w:i/>
          <w:sz w:val="22"/>
          <w:szCs w:val="22"/>
        </w:rPr>
      </w:pPr>
      <w:r w:rsidRPr="00182AF1">
        <w:rPr>
          <w:rFonts w:ascii="Times New Roman" w:hAnsi="Times New Roman"/>
          <w:b/>
          <w:sz w:val="22"/>
          <w:szCs w:val="22"/>
        </w:rPr>
        <w:t>Black, K. A.</w:t>
      </w:r>
      <w:r w:rsidR="00AA7A22">
        <w:rPr>
          <w:rFonts w:ascii="Times New Roman" w:hAnsi="Times New Roman"/>
          <w:sz w:val="22"/>
          <w:szCs w:val="22"/>
        </w:rPr>
        <w:t>,</w:t>
      </w:r>
      <w:r w:rsidRPr="00182AF1">
        <w:rPr>
          <w:rFonts w:ascii="Times New Roman" w:hAnsi="Times New Roman"/>
          <w:sz w:val="22"/>
          <w:szCs w:val="22"/>
        </w:rPr>
        <w:t xml:space="preserve"> </w:t>
      </w:r>
      <w:r w:rsidR="00AA7A22">
        <w:rPr>
          <w:rFonts w:ascii="Times New Roman" w:hAnsi="Times New Roman"/>
          <w:b/>
          <w:sz w:val="22"/>
          <w:szCs w:val="22"/>
        </w:rPr>
        <w:t xml:space="preserve">&amp; </w:t>
      </w:r>
      <w:r w:rsidR="00AA7A22" w:rsidRPr="00AA7A22">
        <w:rPr>
          <w:rFonts w:ascii="Times New Roman" w:hAnsi="Times New Roman"/>
          <w:sz w:val="22"/>
          <w:szCs w:val="22"/>
        </w:rPr>
        <w:t>Goldberg, A. G.</w:t>
      </w:r>
      <w:r w:rsidR="00AA7A22">
        <w:rPr>
          <w:rFonts w:ascii="Times New Roman" w:hAnsi="Times New Roman"/>
          <w:b/>
          <w:sz w:val="22"/>
          <w:szCs w:val="22"/>
        </w:rPr>
        <w:t xml:space="preserve"> </w:t>
      </w:r>
      <w:r w:rsidRPr="00182AF1">
        <w:rPr>
          <w:rFonts w:ascii="Times New Roman" w:hAnsi="Times New Roman"/>
          <w:sz w:val="22"/>
          <w:szCs w:val="22"/>
        </w:rPr>
        <w:t>(</w:t>
      </w:r>
      <w:r w:rsidR="001B19AE">
        <w:rPr>
          <w:rFonts w:ascii="Times New Roman" w:hAnsi="Times New Roman"/>
          <w:sz w:val="22"/>
          <w:szCs w:val="22"/>
        </w:rPr>
        <w:t>2018</w:t>
      </w:r>
      <w:r w:rsidRPr="00182AF1">
        <w:rPr>
          <w:rFonts w:ascii="Times New Roman" w:hAnsi="Times New Roman"/>
          <w:sz w:val="22"/>
          <w:szCs w:val="22"/>
        </w:rPr>
        <w:t xml:space="preserve">). Religion and faith. In M. Bornstein (Ed.), </w:t>
      </w:r>
      <w:r w:rsidRPr="00182AF1">
        <w:rPr>
          <w:rFonts w:ascii="Times New Roman" w:hAnsi="Times New Roman"/>
          <w:i/>
          <w:sz w:val="22"/>
          <w:szCs w:val="22"/>
        </w:rPr>
        <w:t>The S</w:t>
      </w:r>
      <w:r w:rsidR="001D42DD">
        <w:rPr>
          <w:rFonts w:ascii="Times New Roman" w:hAnsi="Times New Roman"/>
          <w:i/>
          <w:sz w:val="22"/>
          <w:szCs w:val="22"/>
        </w:rPr>
        <w:t>AGE</w:t>
      </w:r>
      <w:r w:rsidRPr="00182AF1">
        <w:rPr>
          <w:rFonts w:ascii="Times New Roman" w:hAnsi="Times New Roman"/>
          <w:i/>
          <w:sz w:val="22"/>
          <w:szCs w:val="22"/>
        </w:rPr>
        <w:t xml:space="preserve"> </w:t>
      </w:r>
    </w:p>
    <w:p w14:paraId="5E4E46BA" w14:textId="07C38FD1" w:rsidR="000E3A36" w:rsidRPr="00EA172F" w:rsidRDefault="000E3A36" w:rsidP="001D42DD">
      <w:pPr>
        <w:spacing w:before="0"/>
        <w:ind w:firstLine="720"/>
        <w:rPr>
          <w:rFonts w:ascii="Times New Roman" w:hAnsi="Times New Roman"/>
          <w:i/>
          <w:sz w:val="22"/>
          <w:szCs w:val="22"/>
        </w:rPr>
      </w:pPr>
      <w:r w:rsidRPr="00182AF1">
        <w:rPr>
          <w:rFonts w:ascii="Times New Roman" w:hAnsi="Times New Roman"/>
          <w:i/>
          <w:sz w:val="22"/>
          <w:szCs w:val="22"/>
        </w:rPr>
        <w:t xml:space="preserve">Encyclopedia of Lifespan </w:t>
      </w:r>
      <w:r w:rsidR="00EA172F">
        <w:rPr>
          <w:rFonts w:ascii="Times New Roman" w:hAnsi="Times New Roman"/>
          <w:i/>
          <w:sz w:val="22"/>
          <w:szCs w:val="22"/>
        </w:rPr>
        <w:t xml:space="preserve">Human </w:t>
      </w:r>
      <w:r w:rsidRPr="00182AF1">
        <w:rPr>
          <w:rFonts w:ascii="Times New Roman" w:hAnsi="Times New Roman"/>
          <w:i/>
          <w:sz w:val="22"/>
          <w:szCs w:val="22"/>
        </w:rPr>
        <w:t>Development</w:t>
      </w:r>
      <w:r w:rsidRPr="00182AF1">
        <w:rPr>
          <w:rFonts w:ascii="Times New Roman" w:hAnsi="Times New Roman"/>
          <w:sz w:val="22"/>
          <w:szCs w:val="22"/>
        </w:rPr>
        <w:t xml:space="preserve">. </w:t>
      </w:r>
      <w:r w:rsidR="007E7D21">
        <w:rPr>
          <w:rFonts w:ascii="Times New Roman" w:hAnsi="Times New Roman"/>
          <w:sz w:val="22"/>
          <w:szCs w:val="22"/>
        </w:rPr>
        <w:t>SAGE</w:t>
      </w:r>
      <w:r w:rsidRPr="00182AF1">
        <w:rPr>
          <w:rFonts w:ascii="Times New Roman" w:hAnsi="Times New Roman"/>
          <w:sz w:val="22"/>
          <w:szCs w:val="22"/>
        </w:rPr>
        <w:t xml:space="preserve"> Publications, Inc.</w:t>
      </w:r>
    </w:p>
    <w:bookmarkEnd w:id="2"/>
    <w:p w14:paraId="2C3E2350" w14:textId="77777777" w:rsidR="008225C8" w:rsidRPr="0016287C" w:rsidRDefault="008225C8" w:rsidP="0016287C">
      <w:pPr>
        <w:spacing w:before="0"/>
        <w:ind w:firstLine="720"/>
        <w:rPr>
          <w:rFonts w:ascii="Times New Roman" w:hAnsi="Times New Roman"/>
          <w:sz w:val="22"/>
          <w:szCs w:val="22"/>
        </w:rPr>
      </w:pPr>
    </w:p>
    <w:p w14:paraId="06FABEAC" w14:textId="77777777" w:rsidR="001D42DD" w:rsidRDefault="000E3A36" w:rsidP="001D42DD">
      <w:pPr>
        <w:spacing w:before="0"/>
        <w:rPr>
          <w:rFonts w:ascii="Times New Roman" w:hAnsi="Times New Roman"/>
          <w:i/>
          <w:sz w:val="22"/>
          <w:szCs w:val="22"/>
        </w:rPr>
      </w:pPr>
      <w:r w:rsidRPr="00182AF1">
        <w:rPr>
          <w:rFonts w:ascii="Times New Roman" w:hAnsi="Times New Roman"/>
          <w:b/>
          <w:sz w:val="22"/>
          <w:szCs w:val="22"/>
        </w:rPr>
        <w:t>Black, K. A.</w:t>
      </w:r>
      <w:r w:rsidRPr="00182AF1">
        <w:rPr>
          <w:rFonts w:ascii="Times New Roman" w:hAnsi="Times New Roman"/>
          <w:sz w:val="22"/>
          <w:szCs w:val="22"/>
        </w:rPr>
        <w:t xml:space="preserve">, &amp; Goldberg, A. E. (2016). LGB parenting styles and values. In A. E. Goldberg (Ed.), </w:t>
      </w:r>
      <w:r w:rsidRPr="00182AF1">
        <w:rPr>
          <w:rFonts w:ascii="Times New Roman" w:hAnsi="Times New Roman"/>
          <w:i/>
          <w:sz w:val="22"/>
          <w:szCs w:val="22"/>
        </w:rPr>
        <w:t xml:space="preserve">The </w:t>
      </w:r>
    </w:p>
    <w:p w14:paraId="1389586E" w14:textId="367AC998" w:rsidR="000E3A36" w:rsidRPr="001D42DD" w:rsidRDefault="000E3A36" w:rsidP="001D42DD">
      <w:pPr>
        <w:spacing w:before="0"/>
        <w:ind w:firstLine="720"/>
        <w:rPr>
          <w:rFonts w:ascii="Times New Roman" w:hAnsi="Times New Roman"/>
          <w:i/>
          <w:sz w:val="22"/>
          <w:szCs w:val="22"/>
        </w:rPr>
      </w:pPr>
      <w:r w:rsidRPr="00182AF1">
        <w:rPr>
          <w:rFonts w:ascii="Times New Roman" w:hAnsi="Times New Roman"/>
          <w:i/>
          <w:sz w:val="22"/>
          <w:szCs w:val="22"/>
        </w:rPr>
        <w:t>S</w:t>
      </w:r>
      <w:r w:rsidR="001D42DD">
        <w:rPr>
          <w:rFonts w:ascii="Times New Roman" w:hAnsi="Times New Roman"/>
          <w:i/>
          <w:sz w:val="22"/>
          <w:szCs w:val="22"/>
        </w:rPr>
        <w:t>AGE</w:t>
      </w:r>
      <w:r w:rsidRPr="00182AF1">
        <w:rPr>
          <w:rFonts w:ascii="Times New Roman" w:hAnsi="Times New Roman"/>
          <w:i/>
          <w:sz w:val="22"/>
          <w:szCs w:val="22"/>
        </w:rPr>
        <w:t xml:space="preserve"> Encyclopedia of LGBTQ Studies</w:t>
      </w:r>
      <w:r w:rsidRPr="00182AF1">
        <w:rPr>
          <w:rFonts w:ascii="Times New Roman" w:hAnsi="Times New Roman"/>
          <w:sz w:val="22"/>
          <w:szCs w:val="22"/>
        </w:rPr>
        <w:t xml:space="preserve">. </w:t>
      </w:r>
      <w:r w:rsidR="007E7D21">
        <w:rPr>
          <w:rFonts w:ascii="Times New Roman" w:hAnsi="Times New Roman"/>
          <w:sz w:val="22"/>
          <w:szCs w:val="22"/>
        </w:rPr>
        <w:t>SAGE</w:t>
      </w:r>
      <w:r w:rsidRPr="00182AF1">
        <w:rPr>
          <w:rFonts w:ascii="Times New Roman" w:hAnsi="Times New Roman"/>
          <w:sz w:val="22"/>
          <w:szCs w:val="22"/>
        </w:rPr>
        <w:t xml:space="preserve"> Publications, Inc. </w:t>
      </w:r>
    </w:p>
    <w:p w14:paraId="3059A97E" w14:textId="77777777" w:rsidR="0016287C" w:rsidRPr="00182AF1" w:rsidRDefault="0016287C" w:rsidP="00063A63">
      <w:pPr>
        <w:spacing w:before="0"/>
        <w:ind w:firstLine="720"/>
        <w:rPr>
          <w:rFonts w:ascii="Times New Roman" w:hAnsi="Times New Roman"/>
          <w:sz w:val="22"/>
          <w:szCs w:val="22"/>
        </w:rPr>
      </w:pPr>
    </w:p>
    <w:p w14:paraId="558DBBD0" w14:textId="77777777" w:rsidR="001D42DD" w:rsidRDefault="000E3A36" w:rsidP="001D42DD">
      <w:pPr>
        <w:spacing w:before="0"/>
        <w:rPr>
          <w:rFonts w:ascii="Times New Roman" w:hAnsi="Times New Roman"/>
          <w:sz w:val="22"/>
          <w:szCs w:val="22"/>
        </w:rPr>
      </w:pPr>
      <w:r w:rsidRPr="00182AF1">
        <w:rPr>
          <w:rFonts w:ascii="Times New Roman" w:hAnsi="Times New Roman"/>
          <w:b/>
          <w:sz w:val="22"/>
          <w:szCs w:val="22"/>
        </w:rPr>
        <w:t>Black, K. A.</w:t>
      </w:r>
      <w:r w:rsidRPr="00182AF1">
        <w:rPr>
          <w:rFonts w:ascii="Times New Roman" w:hAnsi="Times New Roman"/>
          <w:sz w:val="22"/>
          <w:szCs w:val="22"/>
        </w:rPr>
        <w:t xml:space="preserve">, &amp; Goldberg, A. E. (2016). Children with LGBQ parents and stigmatization. In A. E. </w:t>
      </w:r>
    </w:p>
    <w:p w14:paraId="48D4AA6B" w14:textId="1F94A4DC" w:rsidR="000E3A36" w:rsidRPr="001D42DD" w:rsidRDefault="000E3A36" w:rsidP="001D42DD">
      <w:pPr>
        <w:spacing w:before="0"/>
        <w:ind w:left="720"/>
        <w:rPr>
          <w:rFonts w:ascii="Times New Roman" w:hAnsi="Times New Roman"/>
          <w:i/>
          <w:sz w:val="22"/>
          <w:szCs w:val="22"/>
        </w:rPr>
      </w:pPr>
      <w:r w:rsidRPr="00182AF1">
        <w:rPr>
          <w:rFonts w:ascii="Times New Roman" w:hAnsi="Times New Roman"/>
          <w:sz w:val="22"/>
          <w:szCs w:val="22"/>
        </w:rPr>
        <w:t xml:space="preserve">Goldberg (Ed.), </w:t>
      </w:r>
      <w:r w:rsidRPr="00182AF1">
        <w:rPr>
          <w:rFonts w:ascii="Times New Roman" w:hAnsi="Times New Roman"/>
          <w:i/>
          <w:sz w:val="22"/>
          <w:szCs w:val="22"/>
        </w:rPr>
        <w:t>The S</w:t>
      </w:r>
      <w:r w:rsidR="001D42DD">
        <w:rPr>
          <w:rFonts w:ascii="Times New Roman" w:hAnsi="Times New Roman"/>
          <w:i/>
          <w:sz w:val="22"/>
          <w:szCs w:val="22"/>
        </w:rPr>
        <w:t>AGE</w:t>
      </w:r>
      <w:r w:rsidRPr="00182AF1">
        <w:rPr>
          <w:rFonts w:ascii="Times New Roman" w:hAnsi="Times New Roman"/>
          <w:i/>
          <w:sz w:val="22"/>
          <w:szCs w:val="22"/>
        </w:rPr>
        <w:t xml:space="preserve"> Encyclopedia of LGBTQ Studies</w:t>
      </w:r>
      <w:r w:rsidRPr="00182AF1">
        <w:rPr>
          <w:rFonts w:ascii="Times New Roman" w:hAnsi="Times New Roman"/>
          <w:sz w:val="22"/>
          <w:szCs w:val="22"/>
        </w:rPr>
        <w:t xml:space="preserve">. </w:t>
      </w:r>
      <w:r w:rsidR="007E7D21">
        <w:rPr>
          <w:rFonts w:ascii="Times New Roman" w:hAnsi="Times New Roman"/>
          <w:sz w:val="22"/>
          <w:szCs w:val="22"/>
        </w:rPr>
        <w:t xml:space="preserve">SAGE </w:t>
      </w:r>
      <w:r w:rsidRPr="00182AF1">
        <w:rPr>
          <w:rFonts w:ascii="Times New Roman" w:hAnsi="Times New Roman"/>
          <w:sz w:val="22"/>
          <w:szCs w:val="22"/>
        </w:rPr>
        <w:t xml:space="preserve">Publications, Inc. </w:t>
      </w:r>
    </w:p>
    <w:p w14:paraId="219AA623" w14:textId="77777777" w:rsidR="000E3A36" w:rsidRPr="00182AF1" w:rsidRDefault="000E3A36" w:rsidP="00063A63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03A07DDE" w14:textId="77777777" w:rsidR="001D42DD" w:rsidRDefault="000E3A36" w:rsidP="001D42DD">
      <w:pPr>
        <w:spacing w:before="0"/>
        <w:rPr>
          <w:rFonts w:ascii="Times New Roman" w:hAnsi="Times New Roman"/>
          <w:i/>
          <w:sz w:val="22"/>
          <w:szCs w:val="22"/>
        </w:rPr>
      </w:pPr>
      <w:r w:rsidRPr="00182AF1">
        <w:rPr>
          <w:rFonts w:ascii="Times New Roman" w:hAnsi="Times New Roman"/>
          <w:b/>
          <w:sz w:val="22"/>
          <w:szCs w:val="22"/>
        </w:rPr>
        <w:t>Black, K.</w:t>
      </w:r>
      <w:r w:rsidRPr="00182AF1">
        <w:rPr>
          <w:rFonts w:ascii="Times New Roman" w:hAnsi="Times New Roman"/>
          <w:sz w:val="22"/>
          <w:szCs w:val="22"/>
        </w:rPr>
        <w:t xml:space="preserve"> (2016). Boredom avoidance: Like watching paint dry. In S. Moran (Ed.), </w:t>
      </w:r>
      <w:r w:rsidRPr="00182AF1">
        <w:rPr>
          <w:rFonts w:ascii="Times New Roman" w:hAnsi="Times New Roman"/>
          <w:i/>
          <w:sz w:val="22"/>
          <w:szCs w:val="22"/>
        </w:rPr>
        <w:t xml:space="preserve">The Ethical Ripple </w:t>
      </w:r>
    </w:p>
    <w:p w14:paraId="04DE19B3" w14:textId="24856131" w:rsidR="000E3A36" w:rsidRPr="001D42DD" w:rsidRDefault="000E3A36" w:rsidP="001D42DD">
      <w:pPr>
        <w:spacing w:before="0"/>
        <w:ind w:firstLine="720"/>
        <w:rPr>
          <w:rFonts w:ascii="Times New Roman" w:hAnsi="Times New Roman"/>
          <w:i/>
          <w:sz w:val="22"/>
          <w:szCs w:val="22"/>
        </w:rPr>
      </w:pPr>
      <w:r w:rsidRPr="00182AF1">
        <w:rPr>
          <w:rFonts w:ascii="Times New Roman" w:hAnsi="Times New Roman"/>
          <w:i/>
          <w:sz w:val="22"/>
          <w:szCs w:val="22"/>
        </w:rPr>
        <w:t>Effects of Creativity and Innovation</w:t>
      </w:r>
      <w:r w:rsidRPr="00182AF1">
        <w:rPr>
          <w:rFonts w:ascii="Times New Roman" w:hAnsi="Times New Roman"/>
          <w:sz w:val="22"/>
          <w:szCs w:val="22"/>
        </w:rPr>
        <w:t>. Palgrave Macmillan.</w:t>
      </w:r>
    </w:p>
    <w:p w14:paraId="578C9702" w14:textId="77777777" w:rsidR="000E3A36" w:rsidRPr="00182AF1" w:rsidRDefault="000E3A36" w:rsidP="00063A63">
      <w:pPr>
        <w:spacing w:before="0"/>
        <w:rPr>
          <w:rFonts w:ascii="Times New Roman" w:hAnsi="Times New Roman"/>
          <w:b/>
          <w:sz w:val="22"/>
          <w:szCs w:val="22"/>
          <w:u w:val="single"/>
        </w:rPr>
      </w:pPr>
    </w:p>
    <w:p w14:paraId="5A29C77D" w14:textId="77777777" w:rsidR="001D42DD" w:rsidRDefault="000E3A36" w:rsidP="001D42DD">
      <w:pPr>
        <w:spacing w:before="0"/>
        <w:rPr>
          <w:rFonts w:ascii="Times New Roman" w:hAnsi="Times New Roman"/>
          <w:sz w:val="22"/>
          <w:szCs w:val="22"/>
        </w:rPr>
      </w:pPr>
      <w:r w:rsidRPr="00182AF1">
        <w:rPr>
          <w:rFonts w:ascii="Times New Roman" w:hAnsi="Times New Roman"/>
          <w:sz w:val="22"/>
          <w:szCs w:val="22"/>
        </w:rPr>
        <w:t xml:space="preserve">Correa-Chávez, M., Mangione, H., &amp; </w:t>
      </w:r>
      <w:r w:rsidRPr="00182AF1">
        <w:rPr>
          <w:rFonts w:ascii="Times New Roman" w:hAnsi="Times New Roman"/>
          <w:b/>
          <w:sz w:val="22"/>
          <w:szCs w:val="22"/>
        </w:rPr>
        <w:t>Black, K.</w:t>
      </w:r>
      <w:r w:rsidRPr="00182AF1">
        <w:rPr>
          <w:rFonts w:ascii="Times New Roman" w:hAnsi="Times New Roman"/>
          <w:sz w:val="22"/>
          <w:szCs w:val="22"/>
        </w:rPr>
        <w:t xml:space="preserve"> (2014). In and out of the classroom: The intersection of </w:t>
      </w:r>
    </w:p>
    <w:p w14:paraId="13C710B9" w14:textId="2BEE6367" w:rsidR="000E3A36" w:rsidRPr="00182AF1" w:rsidRDefault="000E3A36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 w:rsidRPr="00182AF1">
        <w:rPr>
          <w:rFonts w:ascii="Times New Roman" w:hAnsi="Times New Roman"/>
          <w:sz w:val="22"/>
          <w:szCs w:val="22"/>
        </w:rPr>
        <w:t xml:space="preserve">learning and schooling across cultural communities. In L. A. Jensen (Ed.), </w:t>
      </w:r>
      <w:r w:rsidRPr="00182AF1">
        <w:rPr>
          <w:rFonts w:ascii="Times New Roman" w:hAnsi="Times New Roman"/>
          <w:i/>
          <w:sz w:val="22"/>
          <w:szCs w:val="22"/>
        </w:rPr>
        <w:t>The Oxford Handbook of Human Development and Culture: An Interdisciplinary Perspective</w:t>
      </w:r>
      <w:r w:rsidRPr="00182AF1">
        <w:rPr>
          <w:rFonts w:ascii="Times New Roman" w:hAnsi="Times New Roman"/>
          <w:sz w:val="22"/>
          <w:szCs w:val="22"/>
        </w:rPr>
        <w:t xml:space="preserve">. Oxford University Press. </w:t>
      </w:r>
      <w:r w:rsidR="002D7EC6" w:rsidRPr="002D7EC6">
        <w:rPr>
          <w:rFonts w:ascii="Times New Roman" w:hAnsi="Times New Roman"/>
          <w:sz w:val="22"/>
          <w:szCs w:val="22"/>
        </w:rPr>
        <w:t>https://doi.org/10.1093/oxfordhb/9780199948550.013.18</w:t>
      </w:r>
    </w:p>
    <w:p w14:paraId="56D940F4" w14:textId="77777777" w:rsidR="000E3A36" w:rsidRPr="00182AF1" w:rsidRDefault="000E3A36" w:rsidP="00063A63">
      <w:pPr>
        <w:spacing w:before="0"/>
        <w:rPr>
          <w:rFonts w:ascii="Times New Roman" w:hAnsi="Times New Roman"/>
          <w:sz w:val="22"/>
          <w:szCs w:val="22"/>
        </w:rPr>
      </w:pPr>
    </w:p>
    <w:p w14:paraId="66A3D496" w14:textId="77777777" w:rsidR="001D42DD" w:rsidRDefault="000E3A36" w:rsidP="001D42DD">
      <w:pPr>
        <w:spacing w:before="0"/>
        <w:rPr>
          <w:rFonts w:ascii="Times New Roman" w:hAnsi="Times New Roman"/>
          <w:sz w:val="22"/>
          <w:szCs w:val="22"/>
        </w:rPr>
      </w:pPr>
      <w:r w:rsidRPr="00182AF1">
        <w:rPr>
          <w:rFonts w:ascii="Times New Roman" w:hAnsi="Times New Roman"/>
          <w:sz w:val="22"/>
          <w:szCs w:val="22"/>
        </w:rPr>
        <w:t xml:space="preserve">Correa-Chávez, M, Mejía-Arauz, R., Ohrt, U. K., &amp; </w:t>
      </w:r>
      <w:r w:rsidRPr="00182AF1">
        <w:rPr>
          <w:rFonts w:ascii="Times New Roman" w:hAnsi="Times New Roman"/>
          <w:b/>
          <w:sz w:val="22"/>
          <w:szCs w:val="22"/>
        </w:rPr>
        <w:t>Black, K.</w:t>
      </w:r>
      <w:r w:rsidRPr="00182AF1">
        <w:rPr>
          <w:rFonts w:ascii="Times New Roman" w:hAnsi="Times New Roman"/>
          <w:sz w:val="22"/>
          <w:szCs w:val="22"/>
        </w:rPr>
        <w:t xml:space="preserve"> (2014). Schooling and changes in child </w:t>
      </w:r>
    </w:p>
    <w:p w14:paraId="2770F90C" w14:textId="73682EA5" w:rsidR="000E3A36" w:rsidRDefault="000E3A36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 w:rsidRPr="00182AF1">
        <w:rPr>
          <w:rFonts w:ascii="Times New Roman" w:hAnsi="Times New Roman"/>
          <w:sz w:val="22"/>
          <w:szCs w:val="22"/>
        </w:rPr>
        <w:t>and family life in indigenous communities of MesoAmerica. In D. S. Guimarães</w:t>
      </w:r>
      <w:r w:rsidRPr="00182AF1">
        <w:rPr>
          <w:rFonts w:ascii="Times New Roman" w:hAnsi="Times New Roman"/>
          <w:i/>
          <w:sz w:val="22"/>
          <w:szCs w:val="22"/>
        </w:rPr>
        <w:t xml:space="preserve"> </w:t>
      </w:r>
      <w:r w:rsidRPr="00182AF1">
        <w:rPr>
          <w:rFonts w:ascii="Times New Roman" w:hAnsi="Times New Roman"/>
          <w:sz w:val="22"/>
          <w:szCs w:val="22"/>
        </w:rPr>
        <w:t xml:space="preserve">(Ed.), </w:t>
      </w:r>
      <w:r w:rsidRPr="00182AF1">
        <w:rPr>
          <w:rFonts w:ascii="Times New Roman" w:hAnsi="Times New Roman"/>
          <w:i/>
          <w:sz w:val="22"/>
          <w:szCs w:val="22"/>
        </w:rPr>
        <w:t>Amerindian Paths: Guiding dialogues with psychology.</w:t>
      </w:r>
      <w:r w:rsidRPr="00182AF1">
        <w:rPr>
          <w:rFonts w:ascii="Times New Roman" w:hAnsi="Times New Roman"/>
          <w:sz w:val="22"/>
          <w:szCs w:val="22"/>
        </w:rPr>
        <w:t xml:space="preserve"> Information Age Publishing.</w:t>
      </w:r>
    </w:p>
    <w:p w14:paraId="4276D384" w14:textId="77777777" w:rsidR="00FC3057" w:rsidRDefault="00FC3057" w:rsidP="00642C8E">
      <w:pPr>
        <w:spacing w:before="0"/>
        <w:rPr>
          <w:rFonts w:ascii="Times New Roman" w:hAnsi="Times New Roman"/>
          <w:b/>
          <w:sz w:val="22"/>
          <w:szCs w:val="22"/>
          <w:u w:val="single"/>
        </w:rPr>
      </w:pPr>
    </w:p>
    <w:p w14:paraId="1879A962" w14:textId="7D2DC022" w:rsidR="00182AF1" w:rsidRPr="007D670B" w:rsidRDefault="005270AA" w:rsidP="00642C8E">
      <w:pPr>
        <w:spacing w:before="0"/>
        <w:rPr>
          <w:rFonts w:ascii="Times New Roman" w:hAnsi="Times New Roman"/>
          <w:b/>
          <w:sz w:val="22"/>
          <w:szCs w:val="22"/>
          <w:u w:val="single"/>
        </w:rPr>
      </w:pPr>
      <w:r w:rsidRPr="007D670B">
        <w:rPr>
          <w:rFonts w:ascii="Times New Roman" w:hAnsi="Times New Roman"/>
          <w:b/>
          <w:sz w:val="22"/>
          <w:szCs w:val="22"/>
          <w:u w:val="single"/>
        </w:rPr>
        <w:t>Conference P</w:t>
      </w:r>
      <w:r w:rsidR="004C1C0C">
        <w:rPr>
          <w:rFonts w:ascii="Times New Roman" w:hAnsi="Times New Roman"/>
          <w:b/>
          <w:sz w:val="22"/>
          <w:szCs w:val="22"/>
          <w:u w:val="single"/>
        </w:rPr>
        <w:t>resentations</w:t>
      </w:r>
    </w:p>
    <w:p w14:paraId="51F17F12" w14:textId="77777777" w:rsidR="001D42DD" w:rsidRDefault="00590949" w:rsidP="001D42DD">
      <w:pPr>
        <w:spacing w:before="0"/>
        <w:rPr>
          <w:rFonts w:ascii="Times New Roman" w:hAnsi="Times New Roman"/>
          <w:bCs/>
          <w:sz w:val="22"/>
          <w:szCs w:val="22"/>
        </w:rPr>
      </w:pPr>
      <w:bookmarkStart w:id="3" w:name="_Hlk514267300"/>
      <w:r>
        <w:rPr>
          <w:rFonts w:ascii="Times New Roman" w:hAnsi="Times New Roman"/>
          <w:b/>
          <w:sz w:val="22"/>
          <w:szCs w:val="22"/>
        </w:rPr>
        <w:t>Gabriele-Black, K. A.</w:t>
      </w:r>
      <w:r>
        <w:rPr>
          <w:rFonts w:ascii="Times New Roman" w:hAnsi="Times New Roman"/>
          <w:bCs/>
          <w:sz w:val="22"/>
          <w:szCs w:val="22"/>
        </w:rPr>
        <w:t xml:space="preserve"> (2022, August). </w:t>
      </w:r>
      <w:r w:rsidR="00C173E9">
        <w:rPr>
          <w:rFonts w:ascii="Times New Roman" w:hAnsi="Times New Roman"/>
          <w:bCs/>
          <w:sz w:val="22"/>
          <w:szCs w:val="22"/>
        </w:rPr>
        <w:t xml:space="preserve">“No option except to be straight”: Exvangelical mothers’ shifting </w:t>
      </w:r>
    </w:p>
    <w:p w14:paraId="4C6B0480" w14:textId="4D5EE4EC" w:rsidR="00590949" w:rsidRPr="00590949" w:rsidRDefault="00C173E9" w:rsidP="001D42DD">
      <w:pPr>
        <w:spacing w:before="0"/>
        <w:ind w:left="7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identities as new parents. Poster </w:t>
      </w:r>
      <w:r w:rsidR="00FC3057">
        <w:rPr>
          <w:rFonts w:ascii="Times New Roman" w:hAnsi="Times New Roman"/>
          <w:bCs/>
          <w:sz w:val="22"/>
          <w:szCs w:val="22"/>
        </w:rPr>
        <w:t xml:space="preserve">presented </w:t>
      </w:r>
      <w:r>
        <w:rPr>
          <w:rFonts w:ascii="Times New Roman" w:hAnsi="Times New Roman"/>
          <w:bCs/>
          <w:sz w:val="22"/>
          <w:szCs w:val="22"/>
        </w:rPr>
        <w:t>at the American Psychological Convention,</w:t>
      </w:r>
      <w:r w:rsidR="008A2642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Minneapolis, MN.</w:t>
      </w:r>
    </w:p>
    <w:p w14:paraId="3817428D" w14:textId="77777777" w:rsidR="00590949" w:rsidRDefault="00590949" w:rsidP="00BC7AC7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1DB94951" w14:textId="77777777" w:rsidR="001D42DD" w:rsidRDefault="002258AA" w:rsidP="001D42DD">
      <w:pPr>
        <w:spacing w:before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Gabriele-Black, K. A.</w:t>
      </w:r>
      <w:r>
        <w:rPr>
          <w:rFonts w:ascii="Times New Roman" w:hAnsi="Times New Roman"/>
          <w:bCs/>
          <w:sz w:val="22"/>
          <w:szCs w:val="22"/>
        </w:rPr>
        <w:t xml:space="preserve"> (2021, November). </w:t>
      </w:r>
      <w:r w:rsidR="00DB0B89">
        <w:rPr>
          <w:rFonts w:ascii="Times New Roman" w:hAnsi="Times New Roman"/>
          <w:bCs/>
          <w:sz w:val="22"/>
          <w:szCs w:val="22"/>
        </w:rPr>
        <w:t xml:space="preserve">“It’s a lot to process”: New parents de- and re-constructing </w:t>
      </w:r>
    </w:p>
    <w:p w14:paraId="459F318A" w14:textId="5334A8E2" w:rsidR="002258AA" w:rsidRPr="002258AA" w:rsidRDefault="00DB0B89" w:rsidP="001D42DD">
      <w:pPr>
        <w:spacing w:before="0"/>
        <w:ind w:left="7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identities after leaving Evangelical Christianity. Paper </w:t>
      </w:r>
      <w:r w:rsidR="00C173E9">
        <w:rPr>
          <w:rFonts w:ascii="Times New Roman" w:hAnsi="Times New Roman"/>
          <w:bCs/>
          <w:sz w:val="22"/>
          <w:szCs w:val="22"/>
        </w:rPr>
        <w:t>presented</w:t>
      </w:r>
      <w:r>
        <w:rPr>
          <w:rFonts w:ascii="Times New Roman" w:hAnsi="Times New Roman"/>
          <w:bCs/>
          <w:sz w:val="22"/>
          <w:szCs w:val="22"/>
        </w:rPr>
        <w:t xml:space="preserve"> at the National Co</w:t>
      </w:r>
      <w:r w:rsidR="00381008">
        <w:rPr>
          <w:rFonts w:ascii="Times New Roman" w:hAnsi="Times New Roman"/>
          <w:bCs/>
          <w:sz w:val="22"/>
          <w:szCs w:val="22"/>
        </w:rPr>
        <w:t>uncil on Family Relations Annual Conference</w:t>
      </w:r>
      <w:r w:rsidR="00FC3057">
        <w:rPr>
          <w:rFonts w:ascii="Times New Roman" w:hAnsi="Times New Roman"/>
          <w:bCs/>
          <w:sz w:val="22"/>
          <w:szCs w:val="22"/>
        </w:rPr>
        <w:t xml:space="preserve"> (virtual)</w:t>
      </w:r>
      <w:r w:rsidR="00381008">
        <w:rPr>
          <w:rFonts w:ascii="Times New Roman" w:hAnsi="Times New Roman"/>
          <w:bCs/>
          <w:sz w:val="22"/>
          <w:szCs w:val="22"/>
        </w:rPr>
        <w:t xml:space="preserve">. </w:t>
      </w:r>
    </w:p>
    <w:p w14:paraId="31E21721" w14:textId="77777777" w:rsidR="002258AA" w:rsidRDefault="002258AA" w:rsidP="00BC7AC7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21EBA246" w14:textId="77777777" w:rsidR="001D42DD" w:rsidRDefault="00F9311E" w:rsidP="001D42DD">
      <w:pPr>
        <w:spacing w:before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Gabriele-Black, K. A. </w:t>
      </w:r>
      <w:r>
        <w:rPr>
          <w:rFonts w:ascii="Times New Roman" w:hAnsi="Times New Roman"/>
          <w:bCs/>
          <w:sz w:val="22"/>
          <w:szCs w:val="22"/>
        </w:rPr>
        <w:t xml:space="preserve">(2021, August). “You’re not the only one”: Exvangelicals’ experiences of </w:t>
      </w:r>
      <w:r w:rsidR="005415FF">
        <w:rPr>
          <w:rFonts w:ascii="Times New Roman" w:hAnsi="Times New Roman"/>
          <w:bCs/>
          <w:sz w:val="22"/>
          <w:szCs w:val="22"/>
        </w:rPr>
        <w:t xml:space="preserve">faith </w:t>
      </w:r>
    </w:p>
    <w:p w14:paraId="7396E0E9" w14:textId="38A4B61F" w:rsidR="00F9311E" w:rsidRPr="005415FF" w:rsidRDefault="005415FF" w:rsidP="001D42DD">
      <w:pPr>
        <w:spacing w:before="0"/>
        <w:ind w:left="7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(de)constructing and parenthood. Poster </w:t>
      </w:r>
      <w:r w:rsidR="00EB2797">
        <w:rPr>
          <w:rFonts w:ascii="Times New Roman" w:hAnsi="Times New Roman"/>
          <w:bCs/>
          <w:sz w:val="22"/>
          <w:szCs w:val="22"/>
        </w:rPr>
        <w:t>presented</w:t>
      </w:r>
      <w:r>
        <w:rPr>
          <w:rFonts w:ascii="Times New Roman" w:hAnsi="Times New Roman"/>
          <w:bCs/>
          <w:sz w:val="22"/>
          <w:szCs w:val="22"/>
        </w:rPr>
        <w:t xml:space="preserve"> at the American Psychological Convention, </w:t>
      </w:r>
      <w:r w:rsidR="00CF0656">
        <w:rPr>
          <w:rFonts w:ascii="Times New Roman" w:hAnsi="Times New Roman"/>
          <w:bCs/>
          <w:sz w:val="22"/>
          <w:szCs w:val="22"/>
        </w:rPr>
        <w:t>San Diego, CA.</w:t>
      </w:r>
    </w:p>
    <w:p w14:paraId="7CD481EF" w14:textId="77777777" w:rsidR="00827E45" w:rsidRDefault="00827E45" w:rsidP="00BC7AC7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43621F97" w14:textId="77777777" w:rsidR="001D42DD" w:rsidRDefault="00161F41" w:rsidP="001D42DD">
      <w:pPr>
        <w:spacing w:before="0"/>
        <w:rPr>
          <w:rFonts w:ascii="Times New Roman" w:hAnsi="Times New Roman"/>
          <w:sz w:val="22"/>
          <w:szCs w:val="22"/>
        </w:rPr>
      </w:pPr>
      <w:r w:rsidRPr="00161F41">
        <w:rPr>
          <w:rFonts w:ascii="Times New Roman" w:hAnsi="Times New Roman"/>
          <w:b/>
          <w:sz w:val="22"/>
          <w:szCs w:val="22"/>
        </w:rPr>
        <w:t>Gabriele-Black, K. A.</w:t>
      </w:r>
      <w:r>
        <w:rPr>
          <w:rFonts w:ascii="Times New Roman" w:hAnsi="Times New Roman"/>
          <w:sz w:val="22"/>
          <w:szCs w:val="22"/>
        </w:rPr>
        <w:t xml:space="preserve"> (2020, August). </w:t>
      </w:r>
      <w:r w:rsidR="00A82DCA" w:rsidRPr="00A82DCA">
        <w:rPr>
          <w:rFonts w:ascii="Times New Roman" w:hAnsi="Times New Roman"/>
          <w:sz w:val="22"/>
          <w:szCs w:val="22"/>
        </w:rPr>
        <w:t xml:space="preserve">Therapeutic </w:t>
      </w:r>
      <w:r w:rsidR="00A82DCA">
        <w:rPr>
          <w:rFonts w:ascii="Times New Roman" w:hAnsi="Times New Roman"/>
          <w:sz w:val="22"/>
          <w:szCs w:val="22"/>
        </w:rPr>
        <w:t>e</w:t>
      </w:r>
      <w:r w:rsidR="00A82DCA" w:rsidRPr="00A82DCA">
        <w:rPr>
          <w:rFonts w:ascii="Times New Roman" w:hAnsi="Times New Roman"/>
          <w:sz w:val="22"/>
          <w:szCs w:val="22"/>
        </w:rPr>
        <w:t xml:space="preserve">xperiences of LGBTQ+ </w:t>
      </w:r>
      <w:r w:rsidR="00A82DCA">
        <w:rPr>
          <w:rFonts w:ascii="Times New Roman" w:hAnsi="Times New Roman"/>
          <w:sz w:val="22"/>
          <w:szCs w:val="22"/>
        </w:rPr>
        <w:t>y</w:t>
      </w:r>
      <w:r w:rsidR="00A82DCA" w:rsidRPr="00A82DCA">
        <w:rPr>
          <w:rFonts w:ascii="Times New Roman" w:hAnsi="Times New Roman"/>
          <w:sz w:val="22"/>
          <w:szCs w:val="22"/>
        </w:rPr>
        <w:t xml:space="preserve">oung </w:t>
      </w:r>
      <w:r w:rsidR="00A82DCA">
        <w:rPr>
          <w:rFonts w:ascii="Times New Roman" w:hAnsi="Times New Roman"/>
          <w:sz w:val="22"/>
          <w:szCs w:val="22"/>
        </w:rPr>
        <w:t>a</w:t>
      </w:r>
      <w:r w:rsidR="00A82DCA" w:rsidRPr="00A82DCA">
        <w:rPr>
          <w:rFonts w:ascii="Times New Roman" w:hAnsi="Times New Roman"/>
          <w:sz w:val="22"/>
          <w:szCs w:val="22"/>
        </w:rPr>
        <w:t xml:space="preserve">dults from </w:t>
      </w:r>
    </w:p>
    <w:p w14:paraId="1E2A4B43" w14:textId="4874C97A" w:rsidR="00161F41" w:rsidRDefault="00A82DCA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 w:rsidRPr="00A82DCA">
        <w:rPr>
          <w:rFonts w:ascii="Times New Roman" w:hAnsi="Times New Roman"/>
          <w:sz w:val="22"/>
          <w:szCs w:val="22"/>
        </w:rPr>
        <w:t xml:space="preserve">Evangelical Christian </w:t>
      </w:r>
      <w:r>
        <w:rPr>
          <w:rFonts w:ascii="Times New Roman" w:hAnsi="Times New Roman"/>
          <w:sz w:val="22"/>
          <w:szCs w:val="22"/>
        </w:rPr>
        <w:t>c</w:t>
      </w:r>
      <w:r w:rsidRPr="00A82DCA">
        <w:rPr>
          <w:rFonts w:ascii="Times New Roman" w:hAnsi="Times New Roman"/>
          <w:sz w:val="22"/>
          <w:szCs w:val="22"/>
        </w:rPr>
        <w:t>ontexts</w:t>
      </w:r>
      <w:r>
        <w:rPr>
          <w:rFonts w:ascii="Times New Roman" w:hAnsi="Times New Roman"/>
          <w:sz w:val="22"/>
          <w:szCs w:val="22"/>
        </w:rPr>
        <w:t>. Poster accepted at the American Psychological Convention, Washington, D.C.</w:t>
      </w:r>
    </w:p>
    <w:p w14:paraId="34DEF83F" w14:textId="77777777" w:rsidR="00161F41" w:rsidRDefault="00161F41" w:rsidP="00BC7AC7">
      <w:pPr>
        <w:spacing w:before="0"/>
        <w:rPr>
          <w:rFonts w:ascii="Times New Roman" w:hAnsi="Times New Roman"/>
          <w:sz w:val="22"/>
          <w:szCs w:val="22"/>
        </w:rPr>
      </w:pPr>
    </w:p>
    <w:p w14:paraId="75575BA5" w14:textId="77777777" w:rsidR="001D42DD" w:rsidRDefault="001317EE" w:rsidP="00BC7AC7">
      <w:pPr>
        <w:spacing w:before="0"/>
        <w:rPr>
          <w:rFonts w:ascii="Times New Roman" w:hAnsi="Times New Roman"/>
          <w:sz w:val="22"/>
          <w:szCs w:val="22"/>
        </w:rPr>
      </w:pPr>
      <w:r w:rsidRPr="00326EA9">
        <w:rPr>
          <w:rFonts w:ascii="Times New Roman" w:hAnsi="Times New Roman"/>
          <w:sz w:val="22"/>
          <w:szCs w:val="22"/>
        </w:rPr>
        <w:t>Scroggs, B.</w:t>
      </w:r>
      <w:r w:rsidR="00326EA9">
        <w:rPr>
          <w:rFonts w:ascii="Times New Roman" w:hAnsi="Times New Roman"/>
          <w:sz w:val="22"/>
          <w:szCs w:val="22"/>
        </w:rPr>
        <w:t xml:space="preserve">, </w:t>
      </w:r>
      <w:r w:rsidR="00326EA9" w:rsidRPr="00CE23D5">
        <w:rPr>
          <w:rFonts w:ascii="Times New Roman" w:hAnsi="Times New Roman"/>
          <w:b/>
          <w:sz w:val="22"/>
          <w:szCs w:val="22"/>
        </w:rPr>
        <w:t>Black, K.</w:t>
      </w:r>
      <w:r w:rsidR="00326EA9">
        <w:rPr>
          <w:rFonts w:ascii="Times New Roman" w:hAnsi="Times New Roman"/>
          <w:sz w:val="22"/>
          <w:szCs w:val="22"/>
        </w:rPr>
        <w:t>, &amp; Vallelonga, D. (2019</w:t>
      </w:r>
      <w:r w:rsidR="00030B15">
        <w:rPr>
          <w:rFonts w:ascii="Times New Roman" w:hAnsi="Times New Roman"/>
          <w:sz w:val="22"/>
          <w:szCs w:val="22"/>
        </w:rPr>
        <w:t>, November</w:t>
      </w:r>
      <w:r w:rsidR="00326EA9">
        <w:rPr>
          <w:rFonts w:ascii="Times New Roman" w:hAnsi="Times New Roman"/>
          <w:sz w:val="22"/>
          <w:szCs w:val="22"/>
        </w:rPr>
        <w:t xml:space="preserve">). Assessing the mediating role of homophobia </w:t>
      </w:r>
    </w:p>
    <w:p w14:paraId="314EAA65" w14:textId="3363D189" w:rsidR="001317EE" w:rsidRPr="008600BE" w:rsidRDefault="00326EA9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understanding the protective nature of faith communities in LGBTQ individuals. </w:t>
      </w:r>
      <w:r w:rsidR="008600BE">
        <w:rPr>
          <w:rFonts w:ascii="Times New Roman" w:hAnsi="Times New Roman"/>
          <w:sz w:val="22"/>
          <w:szCs w:val="22"/>
        </w:rPr>
        <w:t xml:space="preserve">In K. Barrow (Chair), </w:t>
      </w:r>
      <w:r w:rsidR="008600BE">
        <w:rPr>
          <w:rFonts w:ascii="Times New Roman" w:hAnsi="Times New Roman"/>
          <w:i/>
          <w:sz w:val="22"/>
          <w:szCs w:val="22"/>
        </w:rPr>
        <w:t>“It’s complicated</w:t>
      </w:r>
      <w:r w:rsidR="00A534DD">
        <w:rPr>
          <w:rFonts w:ascii="Times New Roman" w:hAnsi="Times New Roman"/>
          <w:i/>
          <w:sz w:val="22"/>
          <w:szCs w:val="22"/>
        </w:rPr>
        <w:t>”</w:t>
      </w:r>
      <w:r w:rsidR="008600BE">
        <w:rPr>
          <w:rFonts w:ascii="Times New Roman" w:hAnsi="Times New Roman"/>
          <w:i/>
          <w:sz w:val="22"/>
          <w:szCs w:val="22"/>
        </w:rPr>
        <w:t>: The lived experiences of LGBTQ individuals from religious families and communities.</w:t>
      </w:r>
      <w:r w:rsidR="008600BE">
        <w:rPr>
          <w:rFonts w:ascii="Times New Roman" w:hAnsi="Times New Roman"/>
          <w:sz w:val="22"/>
          <w:szCs w:val="22"/>
        </w:rPr>
        <w:t xml:space="preserve"> Paper</w:t>
      </w:r>
      <w:r w:rsidR="00030B15">
        <w:rPr>
          <w:rFonts w:ascii="Times New Roman" w:hAnsi="Times New Roman"/>
          <w:sz w:val="22"/>
          <w:szCs w:val="22"/>
        </w:rPr>
        <w:t xml:space="preserve"> </w:t>
      </w:r>
      <w:r w:rsidR="00E310BC">
        <w:rPr>
          <w:rFonts w:ascii="Times New Roman" w:hAnsi="Times New Roman"/>
          <w:sz w:val="22"/>
          <w:szCs w:val="22"/>
        </w:rPr>
        <w:t xml:space="preserve">symposium </w:t>
      </w:r>
      <w:r w:rsidR="00A534DD">
        <w:rPr>
          <w:rFonts w:ascii="Times New Roman" w:hAnsi="Times New Roman"/>
          <w:sz w:val="22"/>
          <w:szCs w:val="22"/>
        </w:rPr>
        <w:t>presented</w:t>
      </w:r>
      <w:r w:rsidR="008600BE">
        <w:rPr>
          <w:rFonts w:ascii="Times New Roman" w:hAnsi="Times New Roman"/>
          <w:sz w:val="22"/>
          <w:szCs w:val="22"/>
        </w:rPr>
        <w:t xml:space="preserve"> at the National Council on Family Relations Annual Conference, Fort Worth, TX.</w:t>
      </w:r>
    </w:p>
    <w:p w14:paraId="38FC9B7B" w14:textId="77777777" w:rsidR="001317EE" w:rsidRDefault="001317EE" w:rsidP="00BC7AC7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316D91ED" w14:textId="77777777" w:rsidR="001D42DD" w:rsidRDefault="00BC7AC7" w:rsidP="001D42DD">
      <w:p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Black, K. A. </w:t>
      </w:r>
      <w:r>
        <w:rPr>
          <w:rFonts w:ascii="Times New Roman" w:hAnsi="Times New Roman"/>
          <w:sz w:val="22"/>
          <w:szCs w:val="22"/>
        </w:rPr>
        <w:t xml:space="preserve">(2019, August). “If you’re capable, do something”: LGBTQ+ activism on a Catholic </w:t>
      </w:r>
    </w:p>
    <w:p w14:paraId="1D85FAFB" w14:textId="6519FF8C" w:rsidR="00BC7AC7" w:rsidRPr="00BC7AC7" w:rsidRDefault="00BC7AC7" w:rsidP="001D42DD">
      <w:pPr>
        <w:spacing w:before="0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campus. Poster </w:t>
      </w:r>
      <w:r w:rsidR="00CE23D5">
        <w:rPr>
          <w:rFonts w:ascii="Times New Roman" w:hAnsi="Times New Roman"/>
          <w:sz w:val="22"/>
          <w:szCs w:val="22"/>
        </w:rPr>
        <w:t>presented</w:t>
      </w:r>
      <w:r>
        <w:rPr>
          <w:rFonts w:ascii="Times New Roman" w:hAnsi="Times New Roman"/>
          <w:sz w:val="22"/>
          <w:szCs w:val="22"/>
        </w:rPr>
        <w:t xml:space="preserve"> at the American Psychological Association Convention, Chicago, IL.</w:t>
      </w:r>
    </w:p>
    <w:p w14:paraId="7C970ADA" w14:textId="77777777" w:rsidR="00BC7AC7" w:rsidRDefault="00BC7AC7" w:rsidP="00AA7A22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2DA27FFC" w14:textId="77777777" w:rsidR="001D42DD" w:rsidRDefault="00AA7A22" w:rsidP="00AA7A22">
      <w:p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Black, K. A.</w:t>
      </w:r>
      <w:r>
        <w:rPr>
          <w:rFonts w:ascii="Times New Roman" w:hAnsi="Times New Roman"/>
          <w:sz w:val="22"/>
          <w:szCs w:val="22"/>
        </w:rPr>
        <w:t xml:space="preserve"> (2018, November). (Re)Considering romance: LGBTQ emerging adults from Evangelical </w:t>
      </w:r>
    </w:p>
    <w:p w14:paraId="027E0A07" w14:textId="61B31110" w:rsidR="00AA7A22" w:rsidRDefault="00AA7A22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backgrounds. </w:t>
      </w:r>
      <w:r w:rsidR="00D720AD">
        <w:rPr>
          <w:rFonts w:ascii="Times New Roman" w:hAnsi="Times New Roman"/>
          <w:sz w:val="22"/>
          <w:szCs w:val="22"/>
        </w:rPr>
        <w:t>Paper presented</w:t>
      </w:r>
      <w:r w:rsidR="008C0C72">
        <w:rPr>
          <w:rFonts w:ascii="Times New Roman" w:hAnsi="Times New Roman"/>
          <w:sz w:val="22"/>
          <w:szCs w:val="22"/>
        </w:rPr>
        <w:t xml:space="preserve"> at the National Council on</w:t>
      </w:r>
      <w:r>
        <w:rPr>
          <w:rFonts w:ascii="Times New Roman" w:hAnsi="Times New Roman"/>
          <w:sz w:val="22"/>
          <w:szCs w:val="22"/>
        </w:rPr>
        <w:t xml:space="preserve"> Family Relations Annual Conference, San Diego, CA.</w:t>
      </w:r>
    </w:p>
    <w:bookmarkEnd w:id="3"/>
    <w:p w14:paraId="056D7F4C" w14:textId="77777777" w:rsidR="00AA7A22" w:rsidRPr="00AA7A22" w:rsidRDefault="00AA7A22" w:rsidP="00AA7A22">
      <w:pPr>
        <w:spacing w:before="0"/>
        <w:rPr>
          <w:rFonts w:ascii="Times New Roman" w:hAnsi="Times New Roman"/>
          <w:sz w:val="22"/>
          <w:szCs w:val="22"/>
        </w:rPr>
      </w:pPr>
    </w:p>
    <w:p w14:paraId="7A1F413C" w14:textId="77777777" w:rsidR="001D42DD" w:rsidRDefault="007B2213" w:rsidP="00AA7A22">
      <w:p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Black, K. A.</w:t>
      </w:r>
      <w:r>
        <w:rPr>
          <w:rFonts w:ascii="Times New Roman" w:hAnsi="Times New Roman"/>
          <w:sz w:val="22"/>
          <w:szCs w:val="22"/>
        </w:rPr>
        <w:t xml:space="preserve"> (2018, May). Changing perspectives, widening views: Queer identities on Evangelical </w:t>
      </w:r>
    </w:p>
    <w:p w14:paraId="7F8000A1" w14:textId="53C9A72D" w:rsidR="007B2213" w:rsidRPr="007B2213" w:rsidRDefault="007B2213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Chr</w:t>
      </w:r>
      <w:r w:rsidR="00FF184E">
        <w:rPr>
          <w:rFonts w:ascii="Times New Roman" w:hAnsi="Times New Roman"/>
          <w:sz w:val="22"/>
          <w:szCs w:val="22"/>
        </w:rPr>
        <w:t>istian campuses. Paper presented</w:t>
      </w:r>
      <w:r>
        <w:rPr>
          <w:rFonts w:ascii="Times New Roman" w:hAnsi="Times New Roman"/>
          <w:sz w:val="22"/>
          <w:szCs w:val="22"/>
        </w:rPr>
        <w:t xml:space="preserve"> at the LGBTQ Research Symposium at the University of Illinois at Urbana-Champaign, Champaign, IL.</w:t>
      </w:r>
    </w:p>
    <w:p w14:paraId="398EFF9C" w14:textId="77777777" w:rsidR="007B2213" w:rsidRDefault="007B2213" w:rsidP="00AA7A22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274EF3CA" w14:textId="77777777" w:rsidR="001D42DD" w:rsidRDefault="000E70CB" w:rsidP="00AA7A22">
      <w:p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Black, K. A.</w:t>
      </w:r>
      <w:r>
        <w:rPr>
          <w:rFonts w:ascii="Times New Roman" w:hAnsi="Times New Roman"/>
          <w:sz w:val="22"/>
          <w:szCs w:val="22"/>
        </w:rPr>
        <w:t xml:space="preserve"> (2017, November). Common ground: Experiences of LGBTQ young adults in Evangelical </w:t>
      </w:r>
    </w:p>
    <w:p w14:paraId="0BAE1CF8" w14:textId="61E19CF3" w:rsidR="000E70CB" w:rsidRPr="000E70CB" w:rsidRDefault="000E70CB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Families. Poster </w:t>
      </w:r>
      <w:r w:rsidR="009E5B35">
        <w:rPr>
          <w:rFonts w:ascii="Times New Roman" w:hAnsi="Times New Roman"/>
          <w:sz w:val="22"/>
          <w:szCs w:val="22"/>
        </w:rPr>
        <w:t>presented</w:t>
      </w:r>
      <w:r>
        <w:rPr>
          <w:rFonts w:ascii="Times New Roman" w:hAnsi="Times New Roman"/>
          <w:sz w:val="22"/>
          <w:szCs w:val="22"/>
        </w:rPr>
        <w:t xml:space="preserve"> as part of a symposium present</w:t>
      </w:r>
      <w:r w:rsidR="008C0C72">
        <w:rPr>
          <w:rFonts w:ascii="Times New Roman" w:hAnsi="Times New Roman"/>
          <w:sz w:val="22"/>
          <w:szCs w:val="22"/>
        </w:rPr>
        <w:t>ation at the National Council on</w:t>
      </w:r>
      <w:r>
        <w:rPr>
          <w:rFonts w:ascii="Times New Roman" w:hAnsi="Times New Roman"/>
          <w:sz w:val="22"/>
          <w:szCs w:val="22"/>
        </w:rPr>
        <w:t xml:space="preserve"> Family Relations Annual Conference, Orlando, FL.</w:t>
      </w:r>
    </w:p>
    <w:p w14:paraId="319A00BB" w14:textId="77777777" w:rsidR="000E70CB" w:rsidRDefault="000E70CB" w:rsidP="00AA7A22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65B6F3C2" w14:textId="77777777" w:rsidR="007E7D21" w:rsidRDefault="000429F0" w:rsidP="007E7D21">
      <w:p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Black, K. A.</w:t>
      </w:r>
      <w:r w:rsidRPr="000429F0">
        <w:rPr>
          <w:rFonts w:ascii="Times New Roman" w:hAnsi="Times New Roman"/>
          <w:sz w:val="22"/>
          <w:szCs w:val="22"/>
        </w:rPr>
        <w:t xml:space="preserve"> (2017, August).</w:t>
      </w:r>
      <w:r>
        <w:rPr>
          <w:rFonts w:ascii="Times New Roman" w:hAnsi="Times New Roman"/>
          <w:sz w:val="22"/>
          <w:szCs w:val="22"/>
        </w:rPr>
        <w:t xml:space="preserve"> Square peg, round hole: The experiences of LGBTQ emerging adults from </w:t>
      </w:r>
    </w:p>
    <w:p w14:paraId="2A500B69" w14:textId="1B09E586" w:rsidR="000429F0" w:rsidRPr="007E7D21" w:rsidRDefault="000429F0" w:rsidP="007E7D21">
      <w:pPr>
        <w:spacing w:before="0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evangelical Christian backgrounds. Poster </w:t>
      </w:r>
      <w:r w:rsidR="000E70CB">
        <w:rPr>
          <w:rFonts w:ascii="Times New Roman" w:hAnsi="Times New Roman"/>
          <w:sz w:val="22"/>
          <w:szCs w:val="22"/>
        </w:rPr>
        <w:t>presented</w:t>
      </w:r>
      <w:r>
        <w:rPr>
          <w:rFonts w:ascii="Times New Roman" w:hAnsi="Times New Roman"/>
          <w:sz w:val="22"/>
          <w:szCs w:val="22"/>
        </w:rPr>
        <w:t xml:space="preserve"> at the American Psychological Association Convention, Washington, D.C.</w:t>
      </w:r>
    </w:p>
    <w:p w14:paraId="66C48A37" w14:textId="36B24E84" w:rsidR="00860517" w:rsidRDefault="007E7D21" w:rsidP="00AA7A22">
      <w:pPr>
        <w:spacing w:befor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</w:p>
    <w:p w14:paraId="2B50770C" w14:textId="77777777" w:rsidR="001D42DD" w:rsidRDefault="000E3A36" w:rsidP="001D42DD">
      <w:pPr>
        <w:spacing w:before="0"/>
        <w:rPr>
          <w:rFonts w:ascii="Times New Roman" w:hAnsi="Times New Roman"/>
          <w:sz w:val="22"/>
          <w:szCs w:val="22"/>
        </w:rPr>
      </w:pPr>
      <w:r w:rsidRPr="00182AF1">
        <w:rPr>
          <w:rFonts w:ascii="Times New Roman" w:hAnsi="Times New Roman"/>
          <w:b/>
          <w:sz w:val="22"/>
          <w:szCs w:val="22"/>
        </w:rPr>
        <w:t>Black, K. A.</w:t>
      </w:r>
      <w:r w:rsidRPr="00182AF1">
        <w:rPr>
          <w:rFonts w:ascii="Times New Roman" w:hAnsi="Times New Roman"/>
          <w:sz w:val="22"/>
          <w:szCs w:val="22"/>
        </w:rPr>
        <w:t xml:space="preserve">, &amp; Goldberg, A. E. (2016, November). </w:t>
      </w:r>
      <w:r w:rsidRPr="0046617A">
        <w:rPr>
          <w:rFonts w:ascii="Times New Roman" w:hAnsi="Times New Roman"/>
          <w:sz w:val="22"/>
          <w:szCs w:val="22"/>
        </w:rPr>
        <w:t>“Technology can be</w:t>
      </w:r>
      <w:r w:rsidR="00AF51FA">
        <w:rPr>
          <w:rFonts w:ascii="Times New Roman" w:hAnsi="Times New Roman"/>
          <w:sz w:val="22"/>
          <w:szCs w:val="22"/>
        </w:rPr>
        <w:t xml:space="preserve"> a wonderful tool”: How lesbian </w:t>
      </w:r>
    </w:p>
    <w:p w14:paraId="6E944A71" w14:textId="64DA71E6" w:rsidR="001D42DD" w:rsidRPr="001D42DD" w:rsidRDefault="00AF51FA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and g</w:t>
      </w:r>
      <w:r w:rsidR="000E3A36" w:rsidRPr="0046617A">
        <w:rPr>
          <w:rFonts w:ascii="Times New Roman" w:hAnsi="Times New Roman"/>
          <w:sz w:val="22"/>
          <w:szCs w:val="22"/>
        </w:rPr>
        <w:t xml:space="preserve">ay </w:t>
      </w:r>
      <w:r>
        <w:rPr>
          <w:rFonts w:ascii="Times New Roman" w:hAnsi="Times New Roman"/>
          <w:sz w:val="22"/>
          <w:szCs w:val="22"/>
        </w:rPr>
        <w:t>adoptive parents manage their child’s online presence and birth family r</w:t>
      </w:r>
      <w:r w:rsidR="000E3A36" w:rsidRPr="0046617A">
        <w:rPr>
          <w:rFonts w:ascii="Times New Roman" w:hAnsi="Times New Roman"/>
          <w:sz w:val="22"/>
          <w:szCs w:val="22"/>
        </w:rPr>
        <w:t xml:space="preserve">elationships. </w:t>
      </w:r>
      <w:r w:rsidR="000E3A36" w:rsidRPr="00182AF1">
        <w:rPr>
          <w:rFonts w:ascii="Times New Roman" w:hAnsi="Times New Roman"/>
          <w:sz w:val="22"/>
          <w:szCs w:val="22"/>
        </w:rPr>
        <w:t xml:space="preserve">In R. Farr (Chair), </w:t>
      </w:r>
      <w:r w:rsidR="000E3A36" w:rsidRPr="0046617A">
        <w:rPr>
          <w:rFonts w:ascii="Times New Roman" w:hAnsi="Times New Roman"/>
          <w:i/>
          <w:sz w:val="22"/>
          <w:szCs w:val="22"/>
        </w:rPr>
        <w:t>Emerging Trends in</w:t>
      </w:r>
      <w:r w:rsidR="000E3A36" w:rsidRPr="00182AF1">
        <w:rPr>
          <w:rFonts w:ascii="Times New Roman" w:hAnsi="Times New Roman"/>
          <w:sz w:val="22"/>
          <w:szCs w:val="22"/>
        </w:rPr>
        <w:t xml:space="preserve"> </w:t>
      </w:r>
      <w:r w:rsidR="000E3A36" w:rsidRPr="00182AF1">
        <w:rPr>
          <w:rFonts w:ascii="Times New Roman" w:hAnsi="Times New Roman"/>
          <w:i/>
          <w:sz w:val="22"/>
          <w:szCs w:val="22"/>
        </w:rPr>
        <w:t>Adoption Openness and Birth Family Contact</w:t>
      </w:r>
      <w:r w:rsidR="000E3A36" w:rsidRPr="00182AF1">
        <w:rPr>
          <w:rFonts w:ascii="Times New Roman" w:hAnsi="Times New Roman"/>
          <w:sz w:val="22"/>
          <w:szCs w:val="22"/>
        </w:rPr>
        <w:t xml:space="preserve">. Paper </w:t>
      </w:r>
      <w:r w:rsidR="00E310BC">
        <w:rPr>
          <w:rFonts w:ascii="Times New Roman" w:hAnsi="Times New Roman"/>
          <w:sz w:val="22"/>
          <w:szCs w:val="22"/>
        </w:rPr>
        <w:lastRenderedPageBreak/>
        <w:t xml:space="preserve">symposium </w:t>
      </w:r>
      <w:r w:rsidR="0046617A">
        <w:rPr>
          <w:rFonts w:ascii="Times New Roman" w:hAnsi="Times New Roman"/>
          <w:sz w:val="22"/>
          <w:szCs w:val="22"/>
        </w:rPr>
        <w:t>presented</w:t>
      </w:r>
      <w:r w:rsidR="008C0C72">
        <w:rPr>
          <w:rFonts w:ascii="Times New Roman" w:hAnsi="Times New Roman"/>
          <w:sz w:val="22"/>
          <w:szCs w:val="22"/>
        </w:rPr>
        <w:t xml:space="preserve"> at the National Council on</w:t>
      </w:r>
      <w:r w:rsidR="000E3A36" w:rsidRPr="00182AF1">
        <w:rPr>
          <w:rFonts w:ascii="Times New Roman" w:hAnsi="Times New Roman"/>
          <w:sz w:val="22"/>
          <w:szCs w:val="22"/>
        </w:rPr>
        <w:t xml:space="preserve"> Fam</w:t>
      </w:r>
      <w:r w:rsidR="000429F0">
        <w:rPr>
          <w:rFonts w:ascii="Times New Roman" w:hAnsi="Times New Roman"/>
          <w:sz w:val="22"/>
          <w:szCs w:val="22"/>
        </w:rPr>
        <w:t>ily Relations Annual Conference,</w:t>
      </w:r>
      <w:r w:rsidR="000E3A36" w:rsidRPr="00182AF1">
        <w:rPr>
          <w:rFonts w:ascii="Times New Roman" w:hAnsi="Times New Roman"/>
          <w:sz w:val="22"/>
          <w:szCs w:val="22"/>
        </w:rPr>
        <w:t xml:space="preserve"> Minneapolis, MN.</w:t>
      </w:r>
    </w:p>
    <w:p w14:paraId="443A557B" w14:textId="77777777" w:rsidR="000E3A36" w:rsidRPr="00182AF1" w:rsidRDefault="000E3A36" w:rsidP="007B2213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3ED00E49" w14:textId="77777777" w:rsidR="001D42DD" w:rsidRDefault="00AF51FA" w:rsidP="001D42DD">
      <w:p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Frost, R., Goldberg, A. E., </w:t>
      </w:r>
      <w:r w:rsidRPr="00AF51FA">
        <w:rPr>
          <w:rFonts w:ascii="Times New Roman" w:hAnsi="Times New Roman"/>
          <w:b/>
          <w:sz w:val="22"/>
          <w:szCs w:val="22"/>
        </w:rPr>
        <w:t>Black, K. A.</w:t>
      </w:r>
      <w:r>
        <w:rPr>
          <w:rFonts w:ascii="Times New Roman" w:hAnsi="Times New Roman"/>
          <w:sz w:val="22"/>
          <w:szCs w:val="22"/>
        </w:rPr>
        <w:t xml:space="preserve">, &amp; Manley, M. (2016, November). Being involved: Lesbian, gay </w:t>
      </w:r>
    </w:p>
    <w:p w14:paraId="27545002" w14:textId="4C785134" w:rsidR="00AF51FA" w:rsidRDefault="00AF51FA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and heterosexual adoptive parents’ engagement in school communities. Poster pres</w:t>
      </w:r>
      <w:r w:rsidR="008C0C72">
        <w:rPr>
          <w:rFonts w:ascii="Times New Roman" w:hAnsi="Times New Roman"/>
          <w:sz w:val="22"/>
          <w:szCs w:val="22"/>
        </w:rPr>
        <w:t>ented at the National Council on</w:t>
      </w:r>
      <w:r>
        <w:rPr>
          <w:rFonts w:ascii="Times New Roman" w:hAnsi="Times New Roman"/>
          <w:sz w:val="22"/>
          <w:szCs w:val="22"/>
        </w:rPr>
        <w:t xml:space="preserve"> Fam</w:t>
      </w:r>
      <w:r w:rsidR="000429F0">
        <w:rPr>
          <w:rFonts w:ascii="Times New Roman" w:hAnsi="Times New Roman"/>
          <w:sz w:val="22"/>
          <w:szCs w:val="22"/>
        </w:rPr>
        <w:t>ily Relations Annual Conference,</w:t>
      </w:r>
      <w:r>
        <w:rPr>
          <w:rFonts w:ascii="Times New Roman" w:hAnsi="Times New Roman"/>
          <w:sz w:val="22"/>
          <w:szCs w:val="22"/>
        </w:rPr>
        <w:t xml:space="preserve"> Minneapolis, MN.</w:t>
      </w:r>
    </w:p>
    <w:p w14:paraId="58FEE1F4" w14:textId="77777777" w:rsidR="001A3486" w:rsidRPr="00AF51FA" w:rsidRDefault="001A3486" w:rsidP="007B2213">
      <w:pPr>
        <w:spacing w:before="0"/>
        <w:ind w:left="720"/>
        <w:rPr>
          <w:rFonts w:ascii="Times New Roman" w:hAnsi="Times New Roman"/>
          <w:sz w:val="22"/>
          <w:szCs w:val="22"/>
        </w:rPr>
      </w:pPr>
    </w:p>
    <w:p w14:paraId="678242EC" w14:textId="77777777" w:rsidR="001D42DD" w:rsidRDefault="000E3A36" w:rsidP="001D42DD">
      <w:pPr>
        <w:spacing w:before="0"/>
        <w:rPr>
          <w:rFonts w:ascii="Times New Roman" w:hAnsi="Times New Roman"/>
          <w:sz w:val="22"/>
          <w:szCs w:val="22"/>
        </w:rPr>
      </w:pPr>
      <w:r w:rsidRPr="00182AF1">
        <w:rPr>
          <w:rFonts w:ascii="Times New Roman" w:hAnsi="Times New Roman"/>
          <w:b/>
          <w:sz w:val="22"/>
          <w:szCs w:val="22"/>
        </w:rPr>
        <w:t>Black, K. A.</w:t>
      </w:r>
      <w:r w:rsidRPr="00182AF1">
        <w:rPr>
          <w:rFonts w:ascii="Times New Roman" w:hAnsi="Times New Roman"/>
          <w:sz w:val="22"/>
          <w:szCs w:val="22"/>
        </w:rPr>
        <w:t xml:space="preserve">, Goldberg, A. E., Frost, R., &amp; Manley, M. (2016, August). </w:t>
      </w:r>
      <w:r w:rsidRPr="0046617A">
        <w:rPr>
          <w:rFonts w:ascii="Times New Roman" w:hAnsi="Times New Roman"/>
          <w:sz w:val="22"/>
          <w:szCs w:val="22"/>
        </w:rPr>
        <w:t xml:space="preserve">Lesbian, gay, and heterosexual </w:t>
      </w:r>
    </w:p>
    <w:p w14:paraId="169AD5D1" w14:textId="552780BA" w:rsidR="000E3A36" w:rsidRPr="00182AF1" w:rsidRDefault="000E3A36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 w:rsidRPr="0046617A">
        <w:rPr>
          <w:rFonts w:ascii="Times New Roman" w:hAnsi="Times New Roman"/>
          <w:sz w:val="22"/>
          <w:szCs w:val="22"/>
        </w:rPr>
        <w:t xml:space="preserve">adoptive parents’ connections to and involvement with their children’s school communities. </w:t>
      </w:r>
      <w:r w:rsidRPr="00182AF1">
        <w:rPr>
          <w:rFonts w:ascii="Times New Roman" w:hAnsi="Times New Roman"/>
          <w:sz w:val="22"/>
          <w:szCs w:val="22"/>
        </w:rPr>
        <w:t>Paper presented at the Groves Co</w:t>
      </w:r>
      <w:r w:rsidR="000429F0">
        <w:rPr>
          <w:rFonts w:ascii="Times New Roman" w:hAnsi="Times New Roman"/>
          <w:sz w:val="22"/>
          <w:szCs w:val="22"/>
        </w:rPr>
        <w:t>nference on Marriage and Family,</w:t>
      </w:r>
      <w:r w:rsidRPr="00182AF1">
        <w:rPr>
          <w:rFonts w:ascii="Times New Roman" w:hAnsi="Times New Roman"/>
          <w:sz w:val="22"/>
          <w:szCs w:val="22"/>
        </w:rPr>
        <w:t xml:space="preserve"> Denver, CO.</w:t>
      </w:r>
    </w:p>
    <w:p w14:paraId="4D09656D" w14:textId="77777777" w:rsidR="000E3A36" w:rsidRPr="00182AF1" w:rsidRDefault="000E3A36" w:rsidP="00063A63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78F92C66" w14:textId="77777777" w:rsidR="001D42DD" w:rsidRDefault="000E3A36" w:rsidP="001D42DD">
      <w:pPr>
        <w:spacing w:before="0"/>
        <w:rPr>
          <w:rFonts w:ascii="Times New Roman" w:hAnsi="Times New Roman"/>
          <w:sz w:val="22"/>
          <w:szCs w:val="22"/>
        </w:rPr>
      </w:pPr>
      <w:r w:rsidRPr="00182AF1">
        <w:rPr>
          <w:rFonts w:ascii="Times New Roman" w:hAnsi="Times New Roman"/>
          <w:b/>
          <w:sz w:val="22"/>
          <w:szCs w:val="22"/>
        </w:rPr>
        <w:t>Black, K. A.</w:t>
      </w:r>
      <w:r w:rsidRPr="00182AF1">
        <w:rPr>
          <w:rFonts w:ascii="Times New Roman" w:hAnsi="Times New Roman"/>
          <w:sz w:val="22"/>
          <w:szCs w:val="22"/>
        </w:rPr>
        <w:t xml:space="preserve">, Goldberg, A. E., Sweeney, K. R., &amp; Moyer, A. M. (2016, August). </w:t>
      </w:r>
      <w:r w:rsidRPr="0046617A">
        <w:rPr>
          <w:rFonts w:ascii="Times New Roman" w:hAnsi="Times New Roman"/>
          <w:sz w:val="22"/>
          <w:szCs w:val="22"/>
        </w:rPr>
        <w:t xml:space="preserve">Lesbian, gay, and </w:t>
      </w:r>
    </w:p>
    <w:p w14:paraId="13159E2B" w14:textId="56BBAD6E" w:rsidR="000E3A36" w:rsidRDefault="000E3A36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 w:rsidRPr="0046617A">
        <w:rPr>
          <w:rFonts w:ascii="Times New Roman" w:hAnsi="Times New Roman"/>
          <w:sz w:val="22"/>
          <w:szCs w:val="22"/>
        </w:rPr>
        <w:t>heterosexual adoptive parents’ socialization around minority statuses.</w:t>
      </w:r>
      <w:r w:rsidRPr="00182AF1">
        <w:rPr>
          <w:rFonts w:ascii="Times New Roman" w:hAnsi="Times New Roman"/>
          <w:i/>
          <w:sz w:val="22"/>
          <w:szCs w:val="22"/>
        </w:rPr>
        <w:t xml:space="preserve"> </w:t>
      </w:r>
      <w:r w:rsidRPr="00182AF1">
        <w:rPr>
          <w:rFonts w:ascii="Times New Roman" w:hAnsi="Times New Roman"/>
          <w:sz w:val="22"/>
          <w:szCs w:val="22"/>
        </w:rPr>
        <w:t>Paper presented at the Young Investigators Symposium at the American Psychological Association Con</w:t>
      </w:r>
      <w:r w:rsidR="000429F0">
        <w:rPr>
          <w:rFonts w:ascii="Times New Roman" w:hAnsi="Times New Roman"/>
          <w:sz w:val="22"/>
          <w:szCs w:val="22"/>
        </w:rPr>
        <w:t xml:space="preserve">vention Developmental Division, </w:t>
      </w:r>
      <w:r w:rsidRPr="00182AF1">
        <w:rPr>
          <w:rFonts w:ascii="Times New Roman" w:hAnsi="Times New Roman"/>
          <w:sz w:val="22"/>
          <w:szCs w:val="22"/>
        </w:rPr>
        <w:t>Denver, CO.</w:t>
      </w:r>
    </w:p>
    <w:p w14:paraId="55A1CE76" w14:textId="77777777" w:rsidR="009C6637" w:rsidRPr="00182AF1" w:rsidRDefault="009C6637" w:rsidP="00063A63">
      <w:pPr>
        <w:spacing w:before="0"/>
        <w:ind w:left="720"/>
        <w:rPr>
          <w:rFonts w:ascii="Times New Roman" w:hAnsi="Times New Roman"/>
          <w:sz w:val="22"/>
          <w:szCs w:val="22"/>
        </w:rPr>
      </w:pPr>
    </w:p>
    <w:p w14:paraId="250E06DC" w14:textId="77777777" w:rsidR="001D42DD" w:rsidRDefault="000E3A36" w:rsidP="001D42DD">
      <w:pPr>
        <w:spacing w:before="0"/>
        <w:rPr>
          <w:rFonts w:ascii="Times New Roman" w:hAnsi="Times New Roman"/>
          <w:sz w:val="22"/>
          <w:szCs w:val="22"/>
        </w:rPr>
      </w:pPr>
      <w:r w:rsidRPr="00182AF1">
        <w:rPr>
          <w:rFonts w:ascii="Times New Roman" w:hAnsi="Times New Roman"/>
          <w:b/>
          <w:sz w:val="22"/>
          <w:szCs w:val="22"/>
        </w:rPr>
        <w:t>Black, K. A.</w:t>
      </w:r>
      <w:r w:rsidRPr="00182AF1">
        <w:rPr>
          <w:rFonts w:ascii="Times New Roman" w:hAnsi="Times New Roman"/>
          <w:sz w:val="22"/>
          <w:szCs w:val="22"/>
        </w:rPr>
        <w:t xml:space="preserve">, Goldberg, A. E., Sweeney, K. R., &amp; Moyer, A. M. (2016, May). </w:t>
      </w:r>
      <w:r w:rsidR="00C15839">
        <w:rPr>
          <w:rFonts w:ascii="Times New Roman" w:hAnsi="Times New Roman"/>
          <w:sz w:val="22"/>
          <w:szCs w:val="22"/>
        </w:rPr>
        <w:t xml:space="preserve">“We’re all </w:t>
      </w:r>
    </w:p>
    <w:p w14:paraId="2A140094" w14:textId="6C2D687A" w:rsidR="000E3A36" w:rsidRPr="00182AF1" w:rsidRDefault="00C15839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different”…“</w:t>
      </w:r>
      <w:r w:rsidR="000E3A36" w:rsidRPr="0046617A">
        <w:rPr>
          <w:rFonts w:ascii="Times New Roman" w:hAnsi="Times New Roman"/>
          <w:sz w:val="22"/>
          <w:szCs w:val="22"/>
        </w:rPr>
        <w:t>We’re all the same”: Lesbian, gay, and heterosexual adoptive parents’ socialization approaches to their children’s minority statuses.</w:t>
      </w:r>
      <w:r w:rsidR="000E3A36" w:rsidRPr="00182AF1">
        <w:rPr>
          <w:rFonts w:ascii="Times New Roman" w:hAnsi="Times New Roman"/>
          <w:sz w:val="22"/>
          <w:szCs w:val="22"/>
        </w:rPr>
        <w:t xml:space="preserve"> Poster presented at the Ne</w:t>
      </w:r>
      <w:r w:rsidR="000429F0">
        <w:rPr>
          <w:rFonts w:ascii="Times New Roman" w:hAnsi="Times New Roman"/>
          <w:sz w:val="22"/>
          <w:szCs w:val="22"/>
        </w:rPr>
        <w:t>w Worlds of Adoption Conference,</w:t>
      </w:r>
      <w:r w:rsidR="000E3A36" w:rsidRPr="00182AF1">
        <w:rPr>
          <w:rFonts w:ascii="Times New Roman" w:hAnsi="Times New Roman"/>
          <w:sz w:val="22"/>
          <w:szCs w:val="22"/>
        </w:rPr>
        <w:t xml:space="preserve"> Amherst, MA.</w:t>
      </w:r>
    </w:p>
    <w:p w14:paraId="5C66F64B" w14:textId="77777777" w:rsidR="000E3A36" w:rsidRPr="00182AF1" w:rsidRDefault="000E3A36" w:rsidP="00063A63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25E6A7D8" w14:textId="77777777" w:rsidR="001D42DD" w:rsidRDefault="000E3A36" w:rsidP="001D42DD">
      <w:pPr>
        <w:spacing w:before="0"/>
        <w:rPr>
          <w:rFonts w:ascii="Times New Roman" w:hAnsi="Times New Roman"/>
          <w:sz w:val="22"/>
          <w:szCs w:val="22"/>
        </w:rPr>
      </w:pPr>
      <w:r w:rsidRPr="00182AF1">
        <w:rPr>
          <w:rFonts w:ascii="Times New Roman" w:hAnsi="Times New Roman"/>
          <w:b/>
          <w:sz w:val="22"/>
          <w:szCs w:val="22"/>
        </w:rPr>
        <w:t>Black, K. A.</w:t>
      </w:r>
      <w:r w:rsidRPr="00182AF1">
        <w:rPr>
          <w:rFonts w:ascii="Times New Roman" w:hAnsi="Times New Roman"/>
          <w:sz w:val="22"/>
          <w:szCs w:val="22"/>
        </w:rPr>
        <w:t xml:space="preserve">, Goldberg, A. E., Moyer, A. M., &amp; Sweeney, K. K. (2015, November). </w:t>
      </w:r>
      <w:r w:rsidRPr="0046617A">
        <w:rPr>
          <w:rFonts w:ascii="Times New Roman" w:hAnsi="Times New Roman"/>
          <w:sz w:val="22"/>
          <w:szCs w:val="22"/>
        </w:rPr>
        <w:t xml:space="preserve">“We call a spade a </w:t>
      </w:r>
    </w:p>
    <w:p w14:paraId="257267D5" w14:textId="3096D7EF" w:rsidR="000E3A36" w:rsidRPr="00182AF1" w:rsidRDefault="000E3A36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 w:rsidRPr="0046617A">
        <w:rPr>
          <w:rFonts w:ascii="Times New Roman" w:hAnsi="Times New Roman"/>
          <w:sz w:val="22"/>
          <w:szCs w:val="22"/>
        </w:rPr>
        <w:t xml:space="preserve">spade”: Adoptive parents’ socialization practices surrounding race, adoption, and family structure at home and school. </w:t>
      </w:r>
      <w:r w:rsidRPr="00182AF1">
        <w:rPr>
          <w:rFonts w:ascii="Times New Roman" w:hAnsi="Times New Roman"/>
          <w:sz w:val="22"/>
          <w:szCs w:val="22"/>
        </w:rPr>
        <w:t xml:space="preserve">In R. Farr (Chair), </w:t>
      </w:r>
      <w:r w:rsidRPr="00182AF1">
        <w:rPr>
          <w:rFonts w:ascii="Times New Roman" w:hAnsi="Times New Roman"/>
          <w:i/>
          <w:sz w:val="22"/>
          <w:szCs w:val="22"/>
        </w:rPr>
        <w:t>Risk and resilience: Child and parent outcomes in diverse adoptive families</w:t>
      </w:r>
      <w:r w:rsidRPr="00182AF1">
        <w:rPr>
          <w:rFonts w:ascii="Times New Roman" w:hAnsi="Times New Roman"/>
          <w:sz w:val="22"/>
          <w:szCs w:val="22"/>
        </w:rPr>
        <w:t>. Paper pres</w:t>
      </w:r>
      <w:r w:rsidR="008C0C72">
        <w:rPr>
          <w:rFonts w:ascii="Times New Roman" w:hAnsi="Times New Roman"/>
          <w:sz w:val="22"/>
          <w:szCs w:val="22"/>
        </w:rPr>
        <w:t>ented at the National Council on</w:t>
      </w:r>
      <w:r w:rsidRPr="00182AF1">
        <w:rPr>
          <w:rFonts w:ascii="Times New Roman" w:hAnsi="Times New Roman"/>
          <w:sz w:val="22"/>
          <w:szCs w:val="22"/>
        </w:rPr>
        <w:t xml:space="preserve"> Fam</w:t>
      </w:r>
      <w:r w:rsidR="000429F0">
        <w:rPr>
          <w:rFonts w:ascii="Times New Roman" w:hAnsi="Times New Roman"/>
          <w:sz w:val="22"/>
          <w:szCs w:val="22"/>
        </w:rPr>
        <w:t>ily Relations Annual Conference,</w:t>
      </w:r>
      <w:r w:rsidRPr="00182AF1">
        <w:rPr>
          <w:rFonts w:ascii="Times New Roman" w:hAnsi="Times New Roman"/>
          <w:sz w:val="22"/>
          <w:szCs w:val="22"/>
        </w:rPr>
        <w:t xml:space="preserve"> Vancouver, BC.</w:t>
      </w:r>
    </w:p>
    <w:p w14:paraId="40B0315E" w14:textId="77777777" w:rsidR="007B2213" w:rsidRDefault="007B2213" w:rsidP="00063A63">
      <w:pPr>
        <w:spacing w:before="0"/>
        <w:rPr>
          <w:rFonts w:ascii="Times New Roman" w:hAnsi="Times New Roman"/>
          <w:b/>
          <w:bCs/>
          <w:sz w:val="22"/>
          <w:szCs w:val="22"/>
        </w:rPr>
      </w:pPr>
    </w:p>
    <w:p w14:paraId="20953739" w14:textId="77777777" w:rsidR="001D42DD" w:rsidRDefault="000E3A36" w:rsidP="001D42DD">
      <w:pPr>
        <w:spacing w:before="0"/>
        <w:rPr>
          <w:rFonts w:ascii="Times New Roman" w:hAnsi="Times New Roman"/>
          <w:iCs/>
          <w:sz w:val="22"/>
          <w:szCs w:val="22"/>
        </w:rPr>
      </w:pPr>
      <w:r w:rsidRPr="00182AF1">
        <w:rPr>
          <w:rFonts w:ascii="Times New Roman" w:hAnsi="Times New Roman"/>
          <w:b/>
          <w:bCs/>
          <w:sz w:val="22"/>
          <w:szCs w:val="22"/>
        </w:rPr>
        <w:t>Black, K. A.</w:t>
      </w:r>
      <w:r w:rsidRPr="00182AF1">
        <w:rPr>
          <w:rFonts w:ascii="Times New Roman" w:hAnsi="Times New Roman"/>
          <w:bCs/>
          <w:sz w:val="22"/>
          <w:szCs w:val="22"/>
        </w:rPr>
        <w:t xml:space="preserve">, </w:t>
      </w:r>
      <w:r w:rsidRPr="00182AF1">
        <w:rPr>
          <w:rFonts w:ascii="Times New Roman" w:hAnsi="Times New Roman"/>
          <w:sz w:val="22"/>
          <w:szCs w:val="22"/>
        </w:rPr>
        <w:t xml:space="preserve">Moyer, A. M., &amp; Goldberg, A. E. (2015, August). </w:t>
      </w:r>
      <w:r w:rsidRPr="0046617A">
        <w:rPr>
          <w:rFonts w:ascii="Times New Roman" w:hAnsi="Times New Roman"/>
          <w:iCs/>
          <w:sz w:val="22"/>
          <w:szCs w:val="22"/>
        </w:rPr>
        <w:t xml:space="preserve">Adoptive parents’ management of their </w:t>
      </w:r>
    </w:p>
    <w:p w14:paraId="20F447E5" w14:textId="5251A0DE" w:rsidR="000E3A36" w:rsidRPr="001D42DD" w:rsidRDefault="000E3A36" w:rsidP="001D42DD">
      <w:pPr>
        <w:spacing w:before="0"/>
        <w:ind w:left="720"/>
        <w:rPr>
          <w:rFonts w:ascii="Times New Roman" w:hAnsi="Times New Roman"/>
          <w:iCs/>
          <w:sz w:val="22"/>
          <w:szCs w:val="22"/>
        </w:rPr>
      </w:pPr>
      <w:r w:rsidRPr="0046617A">
        <w:rPr>
          <w:rFonts w:ascii="Times New Roman" w:hAnsi="Times New Roman"/>
          <w:iCs/>
          <w:sz w:val="22"/>
          <w:szCs w:val="22"/>
        </w:rPr>
        <w:t>child’s relationship with their birth family members via social media</w:t>
      </w:r>
      <w:r w:rsidRPr="0046617A">
        <w:rPr>
          <w:rFonts w:ascii="Times New Roman" w:hAnsi="Times New Roman"/>
          <w:sz w:val="22"/>
          <w:szCs w:val="22"/>
        </w:rPr>
        <w:t>.</w:t>
      </w:r>
      <w:r w:rsidRPr="00182AF1">
        <w:rPr>
          <w:rFonts w:ascii="Times New Roman" w:hAnsi="Times New Roman"/>
          <w:sz w:val="22"/>
          <w:szCs w:val="22"/>
        </w:rPr>
        <w:t xml:space="preserve"> Poster presented at the American Psychological Association Convention, Developmental Division, Toronto, Ontario.</w:t>
      </w:r>
    </w:p>
    <w:p w14:paraId="5676F31B" w14:textId="77777777" w:rsidR="000E3A36" w:rsidRPr="00182AF1" w:rsidRDefault="000E3A36" w:rsidP="00063A63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2F05B860" w14:textId="77777777" w:rsidR="001D42DD" w:rsidRDefault="000E3A36" w:rsidP="001D42DD">
      <w:pPr>
        <w:spacing w:before="0"/>
        <w:rPr>
          <w:rFonts w:ascii="Times New Roman" w:hAnsi="Times New Roman"/>
          <w:sz w:val="22"/>
          <w:szCs w:val="22"/>
        </w:rPr>
      </w:pPr>
      <w:r w:rsidRPr="00182AF1">
        <w:rPr>
          <w:rFonts w:ascii="Times New Roman" w:hAnsi="Times New Roman"/>
          <w:b/>
          <w:sz w:val="22"/>
          <w:szCs w:val="22"/>
        </w:rPr>
        <w:t>Black, K. A.</w:t>
      </w:r>
      <w:r w:rsidRPr="00182AF1">
        <w:rPr>
          <w:rFonts w:ascii="Times New Roman" w:hAnsi="Times New Roman"/>
          <w:sz w:val="22"/>
          <w:szCs w:val="22"/>
        </w:rPr>
        <w:t xml:space="preserve">, Moyer, M., &amp; Goldberg, A. (2015, April). </w:t>
      </w:r>
      <w:r w:rsidRPr="0046617A">
        <w:rPr>
          <w:rFonts w:ascii="Times New Roman" w:hAnsi="Times New Roman"/>
          <w:sz w:val="22"/>
          <w:szCs w:val="22"/>
        </w:rPr>
        <w:t xml:space="preserve">“Add as friend?”: Adoptive parents’ </w:t>
      </w:r>
    </w:p>
    <w:p w14:paraId="781D7F6B" w14:textId="61B9C69F" w:rsidR="000E3A36" w:rsidRPr="001D42DD" w:rsidRDefault="000E3A36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 w:rsidRPr="0046617A">
        <w:rPr>
          <w:rFonts w:ascii="Times New Roman" w:hAnsi="Times New Roman"/>
          <w:sz w:val="22"/>
          <w:szCs w:val="22"/>
        </w:rPr>
        <w:t xml:space="preserve">expectations and feelings concerning their children’s contact with birth family via technology. </w:t>
      </w:r>
      <w:r w:rsidRPr="00182AF1">
        <w:rPr>
          <w:rFonts w:ascii="Times New Roman" w:hAnsi="Times New Roman"/>
          <w:sz w:val="22"/>
          <w:szCs w:val="22"/>
        </w:rPr>
        <w:t>Poster presented at the Ne</w:t>
      </w:r>
      <w:r w:rsidR="000429F0">
        <w:rPr>
          <w:rFonts w:ascii="Times New Roman" w:hAnsi="Times New Roman"/>
          <w:sz w:val="22"/>
          <w:szCs w:val="22"/>
        </w:rPr>
        <w:t>w Worlds of Adoption Conference,</w:t>
      </w:r>
      <w:r w:rsidRPr="00182AF1">
        <w:rPr>
          <w:rFonts w:ascii="Times New Roman" w:hAnsi="Times New Roman"/>
          <w:sz w:val="22"/>
          <w:szCs w:val="22"/>
        </w:rPr>
        <w:t xml:space="preserve"> Amherst, MA.</w:t>
      </w:r>
    </w:p>
    <w:p w14:paraId="1EAE11DA" w14:textId="77777777" w:rsidR="000E3A36" w:rsidRPr="00182AF1" w:rsidRDefault="000E3A36" w:rsidP="00063A63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0D3FE379" w14:textId="77777777" w:rsidR="001D42DD" w:rsidRDefault="00AF51FA" w:rsidP="001D42DD">
      <w:pPr>
        <w:spacing w:before="0"/>
        <w:rPr>
          <w:rFonts w:ascii="Times New Roman" w:hAnsi="Times New Roman"/>
          <w:sz w:val="22"/>
          <w:szCs w:val="22"/>
        </w:rPr>
      </w:pPr>
      <w:r w:rsidRPr="00AF51FA">
        <w:rPr>
          <w:rFonts w:ascii="Times New Roman" w:hAnsi="Times New Roman"/>
          <w:sz w:val="22"/>
          <w:szCs w:val="22"/>
        </w:rPr>
        <w:t>Tulinski, M.</w:t>
      </w:r>
      <w:r>
        <w:rPr>
          <w:rFonts w:ascii="Times New Roman" w:hAnsi="Times New Roman"/>
          <w:sz w:val="22"/>
          <w:szCs w:val="22"/>
        </w:rPr>
        <w:t xml:space="preserve">, </w:t>
      </w:r>
      <w:r w:rsidRPr="00AF51FA">
        <w:rPr>
          <w:rFonts w:ascii="Times New Roman" w:hAnsi="Times New Roman"/>
          <w:b/>
          <w:sz w:val="22"/>
          <w:szCs w:val="22"/>
        </w:rPr>
        <w:t>Black, K. A.</w:t>
      </w:r>
      <w:r>
        <w:rPr>
          <w:rFonts w:ascii="Times New Roman" w:hAnsi="Times New Roman"/>
          <w:sz w:val="22"/>
          <w:szCs w:val="22"/>
        </w:rPr>
        <w:t xml:space="preserve">, &amp; Goldberg, A. E. (2015, April). Instilling racial pride: Transracial adoptive </w:t>
      </w:r>
    </w:p>
    <w:p w14:paraId="000A48EF" w14:textId="68A140CD" w:rsidR="00AF51FA" w:rsidRDefault="00AF51FA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parents navigating their children’s racial groups. Poster presented at the New Worlds of Adoption Conference, Amherst, MA.</w:t>
      </w:r>
    </w:p>
    <w:p w14:paraId="259CB2E5" w14:textId="77777777" w:rsidR="00562898" w:rsidRPr="00AF51FA" w:rsidRDefault="00562898" w:rsidP="00AF51FA">
      <w:pPr>
        <w:spacing w:before="0"/>
        <w:ind w:left="720"/>
        <w:rPr>
          <w:rFonts w:ascii="Times New Roman" w:hAnsi="Times New Roman"/>
          <w:sz w:val="22"/>
          <w:szCs w:val="22"/>
        </w:rPr>
      </w:pPr>
    </w:p>
    <w:p w14:paraId="7FEE9598" w14:textId="77777777" w:rsidR="001D42DD" w:rsidRDefault="000E3A36" w:rsidP="001D42DD">
      <w:pPr>
        <w:spacing w:before="0"/>
        <w:rPr>
          <w:rFonts w:ascii="Times New Roman" w:hAnsi="Times New Roman"/>
          <w:sz w:val="22"/>
          <w:szCs w:val="22"/>
        </w:rPr>
      </w:pPr>
      <w:r w:rsidRPr="00182AF1">
        <w:rPr>
          <w:rFonts w:ascii="Times New Roman" w:hAnsi="Times New Roman"/>
          <w:b/>
          <w:sz w:val="22"/>
          <w:szCs w:val="22"/>
        </w:rPr>
        <w:t>Black, K.</w:t>
      </w:r>
      <w:r w:rsidRPr="00182AF1">
        <w:rPr>
          <w:rFonts w:ascii="Times New Roman" w:hAnsi="Times New Roman"/>
          <w:sz w:val="22"/>
          <w:szCs w:val="22"/>
        </w:rPr>
        <w:t xml:space="preserve">, Moyer, A., &amp; Henry, A. (2014, November). </w:t>
      </w:r>
      <w:r w:rsidRPr="0046617A">
        <w:rPr>
          <w:rFonts w:ascii="Times New Roman" w:hAnsi="Times New Roman"/>
          <w:sz w:val="22"/>
          <w:szCs w:val="22"/>
        </w:rPr>
        <w:t xml:space="preserve">Adoptive families’ contact with birth families: </w:t>
      </w:r>
    </w:p>
    <w:p w14:paraId="7FB42258" w14:textId="79E276A5" w:rsidR="000E3A36" w:rsidRPr="00182AF1" w:rsidRDefault="000E3A36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 w:rsidRPr="0046617A">
        <w:rPr>
          <w:rFonts w:ascii="Times New Roman" w:hAnsi="Times New Roman"/>
          <w:sz w:val="22"/>
          <w:szCs w:val="22"/>
        </w:rPr>
        <w:t>The role of social media</w:t>
      </w:r>
      <w:r w:rsidRPr="00182AF1">
        <w:rPr>
          <w:rFonts w:ascii="Times New Roman" w:hAnsi="Times New Roman"/>
          <w:i/>
          <w:sz w:val="22"/>
          <w:szCs w:val="22"/>
        </w:rPr>
        <w:t>.</w:t>
      </w:r>
      <w:r w:rsidRPr="00182AF1">
        <w:rPr>
          <w:rFonts w:ascii="Times New Roman" w:hAnsi="Times New Roman"/>
          <w:sz w:val="22"/>
          <w:szCs w:val="22"/>
        </w:rPr>
        <w:t xml:space="preserve"> Poster prese</w:t>
      </w:r>
      <w:r w:rsidR="008C0C72">
        <w:rPr>
          <w:rFonts w:ascii="Times New Roman" w:hAnsi="Times New Roman"/>
          <w:sz w:val="22"/>
          <w:szCs w:val="22"/>
        </w:rPr>
        <w:t>nted at the National Council on</w:t>
      </w:r>
      <w:r w:rsidRPr="00182AF1">
        <w:rPr>
          <w:rFonts w:ascii="Times New Roman" w:hAnsi="Times New Roman"/>
          <w:sz w:val="22"/>
          <w:szCs w:val="22"/>
        </w:rPr>
        <w:t xml:space="preserve"> Fam</w:t>
      </w:r>
      <w:r w:rsidR="000429F0">
        <w:rPr>
          <w:rFonts w:ascii="Times New Roman" w:hAnsi="Times New Roman"/>
          <w:sz w:val="22"/>
          <w:szCs w:val="22"/>
        </w:rPr>
        <w:t>ily Relations Annual Conference,</w:t>
      </w:r>
      <w:r w:rsidRPr="00182AF1">
        <w:rPr>
          <w:rFonts w:ascii="Times New Roman" w:hAnsi="Times New Roman"/>
          <w:sz w:val="22"/>
          <w:szCs w:val="22"/>
        </w:rPr>
        <w:t xml:space="preserve"> Baltimore, MD.</w:t>
      </w:r>
    </w:p>
    <w:p w14:paraId="3C967B69" w14:textId="77777777" w:rsidR="000E3A36" w:rsidRPr="00182AF1" w:rsidRDefault="000E3A36" w:rsidP="00063A63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5D58BF43" w14:textId="77777777" w:rsidR="001D42DD" w:rsidRDefault="000E3A36" w:rsidP="001D42DD">
      <w:pPr>
        <w:spacing w:before="0"/>
        <w:rPr>
          <w:rFonts w:ascii="Times New Roman" w:hAnsi="Times New Roman"/>
          <w:sz w:val="22"/>
          <w:szCs w:val="22"/>
        </w:rPr>
      </w:pPr>
      <w:r w:rsidRPr="00182AF1">
        <w:rPr>
          <w:rFonts w:ascii="Times New Roman" w:hAnsi="Times New Roman"/>
          <w:b/>
          <w:sz w:val="22"/>
          <w:szCs w:val="22"/>
        </w:rPr>
        <w:t>Black, K.</w:t>
      </w:r>
      <w:r w:rsidRPr="00182AF1">
        <w:rPr>
          <w:rFonts w:ascii="Times New Roman" w:hAnsi="Times New Roman"/>
          <w:sz w:val="22"/>
          <w:szCs w:val="22"/>
        </w:rPr>
        <w:t xml:space="preserve"> (2014, August). </w:t>
      </w:r>
      <w:r w:rsidRPr="0046617A">
        <w:rPr>
          <w:rFonts w:ascii="Times New Roman" w:hAnsi="Times New Roman"/>
          <w:sz w:val="22"/>
          <w:szCs w:val="22"/>
        </w:rPr>
        <w:t>Personal boredom as situational stimulus for creativity</w:t>
      </w:r>
      <w:r w:rsidRPr="00182AF1">
        <w:rPr>
          <w:rFonts w:ascii="Times New Roman" w:hAnsi="Times New Roman"/>
          <w:sz w:val="22"/>
          <w:szCs w:val="22"/>
        </w:rPr>
        <w:t xml:space="preserve">. In S. Moran (Chair), </w:t>
      </w:r>
    </w:p>
    <w:p w14:paraId="22B3C8B4" w14:textId="05C12297" w:rsidR="000E3A36" w:rsidRPr="00182AF1" w:rsidRDefault="00063A63" w:rsidP="001D42DD">
      <w:pPr>
        <w:spacing w:before="0"/>
        <w:ind w:left="7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Person-situation </w:t>
      </w:r>
      <w:r w:rsidR="000E3A36" w:rsidRPr="00182AF1">
        <w:rPr>
          <w:rFonts w:ascii="Times New Roman" w:hAnsi="Times New Roman"/>
          <w:i/>
          <w:sz w:val="22"/>
          <w:szCs w:val="22"/>
        </w:rPr>
        <w:t>interactions in creativity</w:t>
      </w:r>
      <w:r w:rsidR="000E3A36" w:rsidRPr="00182AF1">
        <w:rPr>
          <w:rFonts w:ascii="Times New Roman" w:hAnsi="Times New Roman"/>
          <w:sz w:val="22"/>
          <w:szCs w:val="22"/>
        </w:rPr>
        <w:t>. Paper symposium presented at the American Psychologica</w:t>
      </w:r>
      <w:r w:rsidR="000429F0">
        <w:rPr>
          <w:rFonts w:ascii="Times New Roman" w:hAnsi="Times New Roman"/>
          <w:sz w:val="22"/>
          <w:szCs w:val="22"/>
        </w:rPr>
        <w:t>l Association Annual Convention,</w:t>
      </w:r>
      <w:r w:rsidR="000E3A36" w:rsidRPr="00182AF1">
        <w:rPr>
          <w:rFonts w:ascii="Times New Roman" w:hAnsi="Times New Roman"/>
          <w:sz w:val="22"/>
          <w:szCs w:val="22"/>
        </w:rPr>
        <w:t xml:space="preserve"> Washington, DC.</w:t>
      </w:r>
    </w:p>
    <w:p w14:paraId="66276A72" w14:textId="77777777" w:rsidR="000E3A36" w:rsidRPr="00182AF1" w:rsidRDefault="000E3A36" w:rsidP="00063A63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0688D917" w14:textId="77777777" w:rsidR="001D42DD" w:rsidRDefault="000E3A36" w:rsidP="001D42DD">
      <w:pPr>
        <w:spacing w:before="0"/>
        <w:rPr>
          <w:rFonts w:ascii="Times New Roman" w:hAnsi="Times New Roman"/>
          <w:sz w:val="22"/>
          <w:szCs w:val="22"/>
        </w:rPr>
      </w:pPr>
      <w:r w:rsidRPr="00182AF1">
        <w:rPr>
          <w:rFonts w:ascii="Times New Roman" w:hAnsi="Times New Roman"/>
          <w:sz w:val="22"/>
          <w:szCs w:val="22"/>
        </w:rPr>
        <w:t xml:space="preserve">Moyer, A. M., Durham, A., </w:t>
      </w:r>
      <w:r w:rsidRPr="00182AF1">
        <w:rPr>
          <w:rFonts w:ascii="Times New Roman" w:hAnsi="Times New Roman"/>
          <w:b/>
          <w:sz w:val="22"/>
          <w:szCs w:val="22"/>
        </w:rPr>
        <w:t>Black, K. A</w:t>
      </w:r>
      <w:r w:rsidRPr="008414B2">
        <w:rPr>
          <w:rFonts w:ascii="Times New Roman" w:hAnsi="Times New Roman"/>
          <w:b/>
          <w:bCs/>
          <w:sz w:val="22"/>
          <w:szCs w:val="22"/>
        </w:rPr>
        <w:t>.</w:t>
      </w:r>
      <w:r w:rsidRPr="00182AF1">
        <w:rPr>
          <w:rFonts w:ascii="Times New Roman" w:hAnsi="Times New Roman"/>
          <w:sz w:val="22"/>
          <w:szCs w:val="22"/>
        </w:rPr>
        <w:t xml:space="preserve">, &amp; Goldberg, A.E. (2014, April). </w:t>
      </w:r>
      <w:r w:rsidRPr="0046617A">
        <w:rPr>
          <w:rFonts w:ascii="Times New Roman" w:hAnsi="Times New Roman"/>
          <w:sz w:val="22"/>
          <w:szCs w:val="22"/>
        </w:rPr>
        <w:t xml:space="preserve">Relationship adversity in early </w:t>
      </w:r>
    </w:p>
    <w:p w14:paraId="4B3735B0" w14:textId="2DBEA9E7" w:rsidR="000E3A36" w:rsidRPr="00182AF1" w:rsidRDefault="000E3A36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 w:rsidRPr="0046617A">
        <w:rPr>
          <w:rFonts w:ascii="Times New Roman" w:hAnsi="Times New Roman"/>
          <w:sz w:val="22"/>
          <w:szCs w:val="22"/>
        </w:rPr>
        <w:t>parenthood among gay, lesbian, and heterosexual couples who adopt through the child welfare system.</w:t>
      </w:r>
      <w:r w:rsidRPr="00182AF1">
        <w:rPr>
          <w:rFonts w:ascii="Times New Roman" w:hAnsi="Times New Roman"/>
          <w:i/>
          <w:sz w:val="22"/>
          <w:szCs w:val="22"/>
        </w:rPr>
        <w:t xml:space="preserve"> </w:t>
      </w:r>
      <w:r w:rsidRPr="00182AF1">
        <w:rPr>
          <w:rFonts w:ascii="Times New Roman" w:hAnsi="Times New Roman"/>
          <w:sz w:val="22"/>
          <w:szCs w:val="22"/>
        </w:rPr>
        <w:t>Poster presented at the New Worlds of Adoption Conference, Amherst MA.</w:t>
      </w:r>
    </w:p>
    <w:p w14:paraId="20138E56" w14:textId="77777777" w:rsidR="00063A63" w:rsidRPr="00182AF1" w:rsidRDefault="00063A63" w:rsidP="00063A63">
      <w:pPr>
        <w:spacing w:before="0"/>
        <w:rPr>
          <w:rFonts w:ascii="Times New Roman" w:hAnsi="Times New Roman"/>
          <w:sz w:val="22"/>
          <w:szCs w:val="22"/>
        </w:rPr>
      </w:pPr>
    </w:p>
    <w:p w14:paraId="08157C50" w14:textId="77777777" w:rsidR="001D42DD" w:rsidRDefault="000E3A36" w:rsidP="001D42DD">
      <w:pPr>
        <w:spacing w:before="0"/>
        <w:rPr>
          <w:rFonts w:ascii="Times New Roman" w:hAnsi="Times New Roman"/>
          <w:sz w:val="22"/>
          <w:szCs w:val="22"/>
        </w:rPr>
      </w:pPr>
      <w:r w:rsidRPr="00182AF1">
        <w:rPr>
          <w:rFonts w:ascii="Times New Roman" w:hAnsi="Times New Roman"/>
          <w:sz w:val="22"/>
          <w:szCs w:val="22"/>
        </w:rPr>
        <w:lastRenderedPageBreak/>
        <w:t xml:space="preserve">Boc, C., </w:t>
      </w:r>
      <w:r w:rsidRPr="00182AF1">
        <w:rPr>
          <w:rFonts w:ascii="Times New Roman" w:hAnsi="Times New Roman"/>
          <w:b/>
          <w:sz w:val="22"/>
          <w:szCs w:val="22"/>
        </w:rPr>
        <w:t>Black, K.</w:t>
      </w:r>
      <w:r w:rsidRPr="00182AF1">
        <w:rPr>
          <w:rFonts w:ascii="Times New Roman" w:hAnsi="Times New Roman"/>
          <w:sz w:val="22"/>
          <w:szCs w:val="22"/>
        </w:rPr>
        <w:t xml:space="preserve">, &amp; Rubio, D. (2012, November).  </w:t>
      </w:r>
      <w:r w:rsidRPr="0046617A">
        <w:rPr>
          <w:rFonts w:ascii="Times New Roman" w:hAnsi="Times New Roman"/>
          <w:sz w:val="22"/>
          <w:szCs w:val="22"/>
        </w:rPr>
        <w:t xml:space="preserve">Post-Deportation Human Rights Project and Casa El </w:t>
      </w:r>
    </w:p>
    <w:p w14:paraId="5207D395" w14:textId="0651B83C" w:rsidR="000E3A36" w:rsidRPr="00182AF1" w:rsidRDefault="000E3A36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 w:rsidRPr="0046617A">
        <w:rPr>
          <w:rFonts w:ascii="Times New Roman" w:hAnsi="Times New Roman"/>
          <w:sz w:val="22"/>
          <w:szCs w:val="22"/>
        </w:rPr>
        <w:t>Salvador: Developing know your rights workshops through participatory action research.</w:t>
      </w:r>
      <w:r w:rsidRPr="00182AF1">
        <w:rPr>
          <w:rFonts w:ascii="Times New Roman" w:hAnsi="Times New Roman"/>
          <w:sz w:val="22"/>
          <w:szCs w:val="22"/>
        </w:rPr>
        <w:t xml:space="preserve">  Paper presented at the New England Council of Latin American Studies, New Haven, CT.</w:t>
      </w:r>
    </w:p>
    <w:p w14:paraId="114CDE69" w14:textId="77777777" w:rsidR="000E3A36" w:rsidRPr="00182AF1" w:rsidRDefault="000E3A36" w:rsidP="00063A63">
      <w:pPr>
        <w:spacing w:before="0"/>
        <w:ind w:left="720" w:hanging="720"/>
        <w:rPr>
          <w:rFonts w:ascii="Times New Roman" w:hAnsi="Times New Roman"/>
          <w:sz w:val="22"/>
          <w:szCs w:val="22"/>
        </w:rPr>
      </w:pPr>
    </w:p>
    <w:p w14:paraId="4CFD2F78" w14:textId="77777777" w:rsidR="00F71B4B" w:rsidRDefault="00F71B4B" w:rsidP="00116FE2">
      <w:pPr>
        <w:spacing w:before="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Cifuentes, M., Reyes, M.R., &amp; </w:t>
      </w:r>
      <w:r w:rsidRPr="00F71B4B">
        <w:rPr>
          <w:rFonts w:ascii="Times New Roman" w:hAnsi="Times New Roman"/>
          <w:b/>
          <w:sz w:val="22"/>
          <w:szCs w:val="22"/>
        </w:rPr>
        <w:t>Black, K.</w:t>
      </w:r>
      <w:r w:rsidR="000E3A36" w:rsidRPr="00F71B4B">
        <w:rPr>
          <w:rFonts w:ascii="Times New Roman" w:hAnsi="Times New Roman"/>
          <w:b/>
          <w:sz w:val="22"/>
          <w:szCs w:val="22"/>
        </w:rPr>
        <w:t xml:space="preserve"> </w:t>
      </w:r>
      <w:r w:rsidR="000E3A36" w:rsidRPr="00182AF1">
        <w:rPr>
          <w:rFonts w:ascii="Times New Roman" w:hAnsi="Times New Roman"/>
          <w:sz w:val="22"/>
          <w:szCs w:val="22"/>
        </w:rPr>
        <w:t xml:space="preserve">(2011, August).  </w:t>
      </w:r>
      <w:r>
        <w:rPr>
          <w:rFonts w:ascii="Times New Roman" w:hAnsi="Times New Roman"/>
          <w:sz w:val="22"/>
          <w:szCs w:val="22"/>
        </w:rPr>
        <w:t xml:space="preserve">Participatory education and community action: Using theatre towards self-advocacy and change. In M. B. Lykes (Chair), </w:t>
      </w:r>
      <w:r w:rsidRPr="00F71B4B">
        <w:rPr>
          <w:rFonts w:ascii="Times New Roman" w:hAnsi="Times New Roman"/>
          <w:i/>
          <w:sz w:val="22"/>
          <w:szCs w:val="22"/>
        </w:rPr>
        <w:t>Exploring the effects of detention and deportation on mixed-status transnational families through interdisciplinary participatory and action research</w:t>
      </w:r>
      <w:r>
        <w:rPr>
          <w:rFonts w:ascii="Times New Roman" w:hAnsi="Times New Roman"/>
          <w:sz w:val="22"/>
          <w:szCs w:val="22"/>
        </w:rPr>
        <w:t>. Paper symposium presented at the American Psychologica</w:t>
      </w:r>
      <w:r w:rsidR="000429F0">
        <w:rPr>
          <w:rFonts w:ascii="Times New Roman" w:hAnsi="Times New Roman"/>
          <w:sz w:val="22"/>
          <w:szCs w:val="22"/>
        </w:rPr>
        <w:t>l Association Annual Convention,</w:t>
      </w:r>
      <w:r>
        <w:rPr>
          <w:rFonts w:ascii="Times New Roman" w:hAnsi="Times New Roman"/>
          <w:sz w:val="22"/>
          <w:szCs w:val="22"/>
        </w:rPr>
        <w:t xml:space="preserve"> Washington, DC.</w:t>
      </w:r>
    </w:p>
    <w:p w14:paraId="0D32401C" w14:textId="77777777" w:rsidR="00116FE2" w:rsidRDefault="00116FE2" w:rsidP="00116FE2">
      <w:pPr>
        <w:tabs>
          <w:tab w:val="left" w:pos="1530"/>
        </w:tabs>
        <w:spacing w:before="0"/>
        <w:rPr>
          <w:rFonts w:ascii="Times New Roman" w:hAnsi="Times New Roman"/>
          <w:b/>
          <w:sz w:val="22"/>
          <w:szCs w:val="22"/>
          <w:u w:val="single"/>
        </w:rPr>
      </w:pPr>
    </w:p>
    <w:p w14:paraId="38DB4581" w14:textId="07FF1B25" w:rsidR="00A0520D" w:rsidRPr="00182AF1" w:rsidRDefault="00E34CD6" w:rsidP="00116FE2">
      <w:pPr>
        <w:tabs>
          <w:tab w:val="left" w:pos="1530"/>
        </w:tabs>
        <w:spacing w:before="0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Invited Talks</w:t>
      </w:r>
    </w:p>
    <w:p w14:paraId="5CDA7D7F" w14:textId="450D56E4" w:rsidR="001D42DD" w:rsidRDefault="00A0520D" w:rsidP="001D42DD">
      <w:pPr>
        <w:spacing w:before="0"/>
        <w:rPr>
          <w:rFonts w:ascii="Times New Roman" w:hAnsi="Times New Roman"/>
          <w:sz w:val="22"/>
          <w:szCs w:val="22"/>
        </w:rPr>
      </w:pPr>
      <w:r w:rsidRPr="00133A3A">
        <w:rPr>
          <w:rFonts w:ascii="Times New Roman" w:hAnsi="Times New Roman"/>
          <w:b/>
          <w:sz w:val="22"/>
          <w:szCs w:val="22"/>
        </w:rPr>
        <w:t>Gabriele-Black, K. A.</w:t>
      </w:r>
      <w:r>
        <w:rPr>
          <w:rFonts w:ascii="Times New Roman" w:hAnsi="Times New Roman"/>
          <w:sz w:val="22"/>
          <w:szCs w:val="22"/>
        </w:rPr>
        <w:t xml:space="preserve"> (October 28, 2019). “It’s not contradictory things, you know?” Experiences of </w:t>
      </w:r>
    </w:p>
    <w:p w14:paraId="3E9B647E" w14:textId="1EA5E1F7" w:rsidR="00A0520D" w:rsidRPr="009B48E7" w:rsidRDefault="00A0520D" w:rsidP="001D42DD">
      <w:pPr>
        <w:spacing w:before="0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LGBTQ emerging adults from Evangelical Christian backgrounds. </w:t>
      </w:r>
      <w:r>
        <w:rPr>
          <w:rFonts w:ascii="Times New Roman" w:hAnsi="Times New Roman"/>
          <w:i/>
          <w:sz w:val="22"/>
          <w:szCs w:val="22"/>
        </w:rPr>
        <w:t>Invited lecture</w:t>
      </w:r>
      <w:r w:rsidR="00E65A1B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as part of Quinsigamond Community College’s Social Justice Speaker Series.</w:t>
      </w:r>
      <w:r>
        <w:rPr>
          <w:rFonts w:ascii="Times New Roman" w:hAnsi="Times New Roman"/>
          <w:sz w:val="22"/>
          <w:szCs w:val="22"/>
        </w:rPr>
        <w:t xml:space="preserve"> Quinsigamond Community College.</w:t>
      </w:r>
    </w:p>
    <w:p w14:paraId="1A36EAC1" w14:textId="77777777" w:rsidR="00FB3D1D" w:rsidRDefault="00FB3D1D" w:rsidP="005270AA">
      <w:pPr>
        <w:spacing w:before="0"/>
        <w:rPr>
          <w:rFonts w:ascii="Times New Roman" w:hAnsi="Times New Roman"/>
          <w:sz w:val="22"/>
          <w:szCs w:val="22"/>
        </w:rPr>
      </w:pPr>
    </w:p>
    <w:p w14:paraId="5A8C4BA9" w14:textId="39DF8D24" w:rsidR="00D43EF7" w:rsidRPr="00D43EF7" w:rsidRDefault="00D43EF7" w:rsidP="005270AA">
      <w:pPr>
        <w:spacing w:before="0"/>
        <w:rPr>
          <w:rFonts w:ascii="Times New Roman" w:hAnsi="Times New Roman"/>
          <w:b/>
          <w:bCs/>
          <w:sz w:val="22"/>
          <w:szCs w:val="22"/>
          <w:u w:val="single"/>
        </w:rPr>
      </w:pPr>
      <w:r w:rsidRPr="00D43EF7">
        <w:rPr>
          <w:rFonts w:ascii="Times New Roman" w:hAnsi="Times New Roman"/>
          <w:b/>
          <w:bCs/>
          <w:sz w:val="22"/>
          <w:szCs w:val="22"/>
          <w:u w:val="single"/>
        </w:rPr>
        <w:t>Campus Talks</w:t>
      </w:r>
    </w:p>
    <w:p w14:paraId="50367884" w14:textId="77777777" w:rsidR="00D43EF7" w:rsidRDefault="00D43EF7" w:rsidP="00D43EF7">
      <w:p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Pell Center (April 9, 2019). Current health concerns in the LGBTQ+ Community. </w:t>
      </w:r>
      <w:r w:rsidRPr="00CF679A">
        <w:rPr>
          <w:rFonts w:ascii="Times New Roman" w:hAnsi="Times New Roman"/>
          <w:i/>
          <w:sz w:val="22"/>
          <w:szCs w:val="22"/>
        </w:rPr>
        <w:t xml:space="preserve">Pell Center </w:t>
      </w:r>
      <w:r>
        <w:rPr>
          <w:rFonts w:ascii="Times New Roman" w:hAnsi="Times New Roman"/>
          <w:i/>
          <w:sz w:val="22"/>
          <w:szCs w:val="22"/>
        </w:rPr>
        <w:t>e</w:t>
      </w:r>
      <w:r w:rsidRPr="00CF679A">
        <w:rPr>
          <w:rFonts w:ascii="Times New Roman" w:hAnsi="Times New Roman"/>
          <w:i/>
          <w:sz w:val="22"/>
          <w:szCs w:val="22"/>
        </w:rPr>
        <w:t>vent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54BA4302" w14:textId="77777777" w:rsidR="00D43EF7" w:rsidRDefault="00D43EF7" w:rsidP="00D43EF7">
      <w:pPr>
        <w:spacing w:before="0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Panel moderated and co-organized by </w:t>
      </w:r>
      <w:r w:rsidRPr="00B95174">
        <w:rPr>
          <w:rFonts w:ascii="Times New Roman" w:hAnsi="Times New Roman"/>
          <w:b/>
          <w:sz w:val="22"/>
          <w:szCs w:val="22"/>
        </w:rPr>
        <w:t>K. Gabriele-Black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&amp; J. L’Europa. Salve Regina University.</w:t>
      </w:r>
    </w:p>
    <w:p w14:paraId="08A98284" w14:textId="77777777" w:rsidR="00D43EF7" w:rsidRDefault="00D43EF7" w:rsidP="00D43EF7">
      <w:pPr>
        <w:spacing w:before="0"/>
        <w:rPr>
          <w:rFonts w:ascii="Times New Roman" w:hAnsi="Times New Roman"/>
          <w:sz w:val="22"/>
          <w:szCs w:val="22"/>
        </w:rPr>
      </w:pPr>
    </w:p>
    <w:p w14:paraId="6A00ACCF" w14:textId="77777777" w:rsidR="00D43EF7" w:rsidRDefault="00D43EF7" w:rsidP="00D43EF7">
      <w:pPr>
        <w:spacing w:before="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SRU Alliance (February 26, 2019). LGBTQ+ on a college campus. </w:t>
      </w:r>
      <w:r>
        <w:rPr>
          <w:rFonts w:ascii="Times New Roman" w:hAnsi="Times New Roman"/>
          <w:i/>
          <w:sz w:val="22"/>
          <w:szCs w:val="22"/>
        </w:rPr>
        <w:t xml:space="preserve">Panel presentation as part of </w:t>
      </w:r>
    </w:p>
    <w:p w14:paraId="22A481BC" w14:textId="566B0FB7" w:rsidR="00D43EF7" w:rsidRPr="00087B02" w:rsidRDefault="00D43EF7" w:rsidP="00087B02">
      <w:pPr>
        <w:spacing w:before="0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Multicultural Week</w:t>
      </w:r>
      <w:r>
        <w:rPr>
          <w:rFonts w:ascii="Times New Roman" w:hAnsi="Times New Roman"/>
          <w:sz w:val="22"/>
          <w:szCs w:val="22"/>
        </w:rPr>
        <w:t xml:space="preserve">. Moderated by </w:t>
      </w:r>
      <w:r w:rsidRPr="000034AE">
        <w:rPr>
          <w:rFonts w:ascii="Times New Roman" w:hAnsi="Times New Roman"/>
          <w:b/>
          <w:sz w:val="22"/>
          <w:szCs w:val="22"/>
        </w:rPr>
        <w:t>K. Gabriele-Black</w:t>
      </w:r>
      <w:r>
        <w:rPr>
          <w:rFonts w:ascii="Times New Roman" w:hAnsi="Times New Roman"/>
          <w:sz w:val="22"/>
          <w:szCs w:val="22"/>
        </w:rPr>
        <w:t>. Salve Regina University.</w:t>
      </w:r>
    </w:p>
    <w:p w14:paraId="0B202F5B" w14:textId="77777777" w:rsidR="00087B02" w:rsidRDefault="00087B02" w:rsidP="001D42DD">
      <w:pPr>
        <w:tabs>
          <w:tab w:val="left" w:pos="1530"/>
        </w:tabs>
        <w:spacing w:before="0"/>
        <w:rPr>
          <w:rFonts w:ascii="Times New Roman" w:hAnsi="Times New Roman"/>
          <w:b/>
          <w:sz w:val="22"/>
          <w:szCs w:val="22"/>
          <w:u w:val="single"/>
        </w:rPr>
      </w:pPr>
    </w:p>
    <w:p w14:paraId="59F2674C" w14:textId="6270CB21" w:rsidR="00297795" w:rsidRPr="00297795" w:rsidRDefault="00297795" w:rsidP="005D706C">
      <w:pPr>
        <w:spacing w:before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Academic Honors &amp; Awards</w:t>
      </w: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8270"/>
      </w:tblGrid>
      <w:tr w:rsidR="006966B0" w:rsidRPr="00617294" w14:paraId="2A34E070" w14:textId="77777777" w:rsidTr="00741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bottom w:val="none" w:sz="0" w:space="0" w:color="auto"/>
            </w:tcBorders>
          </w:tcPr>
          <w:p w14:paraId="4C4C8F62" w14:textId="535FA649" w:rsidR="006966B0" w:rsidRPr="006966B0" w:rsidRDefault="006966B0" w:rsidP="0073536D">
            <w:pPr>
              <w:spacing w:before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6966B0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2022-24</w:t>
            </w:r>
          </w:p>
        </w:tc>
        <w:tc>
          <w:tcPr>
            <w:tcW w:w="8270" w:type="dxa"/>
            <w:tcBorders>
              <w:bottom w:val="none" w:sz="0" w:space="0" w:color="auto"/>
            </w:tcBorders>
          </w:tcPr>
          <w:p w14:paraId="3025838F" w14:textId="3E97BABD" w:rsidR="006966B0" w:rsidRPr="006966B0" w:rsidRDefault="00BD717C" w:rsidP="0073536D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Mercy Interdisciplinary Faculty Collaboration</w:t>
            </w:r>
            <w:r w:rsidR="00AC2739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, Women &amp; Gender. “Shifting roles, shifting identities: Exvangelical mothers’ experiences of parenthood and identity development.”</w:t>
            </w:r>
          </w:p>
        </w:tc>
      </w:tr>
      <w:tr w:rsidR="00297795" w:rsidRPr="00617294" w14:paraId="10A596FE" w14:textId="77777777" w:rsidTr="00741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C500DCF" w14:textId="77777777" w:rsidR="00297795" w:rsidRPr="008A2642" w:rsidRDefault="00297795" w:rsidP="0073536D">
            <w:pPr>
              <w:spacing w:before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8A2642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2020</w:t>
            </w:r>
          </w:p>
        </w:tc>
        <w:tc>
          <w:tcPr>
            <w:tcW w:w="8270" w:type="dxa"/>
          </w:tcPr>
          <w:p w14:paraId="7F2D871E" w14:textId="6B3E2562" w:rsidR="00297795" w:rsidRPr="00AC2739" w:rsidRDefault="00297795" w:rsidP="0073536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AC2739">
              <w:rPr>
                <w:rFonts w:ascii="Times New Roman" w:hAnsi="Times New Roman"/>
                <w:sz w:val="22"/>
                <w:szCs w:val="22"/>
              </w:rPr>
              <w:t xml:space="preserve">Faculty Recognition Award, </w:t>
            </w:r>
            <w:r w:rsidRPr="00AC2739">
              <w:rPr>
                <w:rFonts w:ascii="Times New Roman" w:hAnsi="Times New Roman"/>
                <w:i/>
                <w:iCs/>
                <w:sz w:val="22"/>
                <w:szCs w:val="22"/>
              </w:rPr>
              <w:t>Salve Regina University</w:t>
            </w:r>
          </w:p>
        </w:tc>
      </w:tr>
      <w:tr w:rsidR="00297795" w:rsidRPr="00CA7489" w14:paraId="5CF6D165" w14:textId="77777777" w:rsidTr="00741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74F9BEA" w14:textId="1CAB112F" w:rsidR="00297795" w:rsidRPr="008A2642" w:rsidRDefault="00297795" w:rsidP="0073536D">
            <w:pPr>
              <w:spacing w:before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2016</w:t>
            </w:r>
          </w:p>
        </w:tc>
        <w:tc>
          <w:tcPr>
            <w:tcW w:w="8270" w:type="dxa"/>
          </w:tcPr>
          <w:p w14:paraId="341D23E5" w14:textId="3CBEDC85" w:rsidR="00297795" w:rsidRPr="00617294" w:rsidRDefault="00297795" w:rsidP="0029779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297795">
              <w:rPr>
                <w:rFonts w:ascii="Times New Roman" w:hAnsi="Times New Roman"/>
                <w:sz w:val="22"/>
                <w:szCs w:val="22"/>
              </w:rPr>
              <w:t xml:space="preserve">Outstanding Research Presentation in Developmental Psychology, Division 7, </w:t>
            </w:r>
            <w:r w:rsidRPr="00297795">
              <w:rPr>
                <w:rFonts w:ascii="Times New Roman" w:hAnsi="Times New Roman"/>
                <w:i/>
                <w:iCs/>
                <w:sz w:val="22"/>
                <w:szCs w:val="22"/>
              </w:rPr>
              <w:t>APA Convention 2016</w:t>
            </w:r>
          </w:p>
        </w:tc>
      </w:tr>
      <w:tr w:rsidR="00297795" w:rsidRPr="00CA7489" w14:paraId="6A918ADB" w14:textId="77777777" w:rsidTr="00741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4E5A60A" w14:textId="334D39C4" w:rsidR="00297795" w:rsidRDefault="00297795" w:rsidP="0073536D">
            <w:pPr>
              <w:spacing w:before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2015</w:t>
            </w:r>
          </w:p>
        </w:tc>
        <w:tc>
          <w:tcPr>
            <w:tcW w:w="8270" w:type="dxa"/>
          </w:tcPr>
          <w:p w14:paraId="191F8DD9" w14:textId="31A4279B" w:rsidR="00297795" w:rsidRPr="00297795" w:rsidRDefault="00297795" w:rsidP="0029779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Monte M. Bliss Award,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Clark University</w:t>
            </w:r>
          </w:p>
        </w:tc>
      </w:tr>
    </w:tbl>
    <w:p w14:paraId="5873F57D" w14:textId="77777777" w:rsidR="005D706C" w:rsidRDefault="005D706C" w:rsidP="001D42DD">
      <w:pPr>
        <w:tabs>
          <w:tab w:val="left" w:pos="1530"/>
        </w:tabs>
        <w:spacing w:before="0"/>
        <w:rPr>
          <w:rFonts w:ascii="Times New Roman" w:hAnsi="Times New Roman"/>
          <w:b/>
          <w:sz w:val="22"/>
          <w:szCs w:val="22"/>
          <w:u w:val="single"/>
        </w:rPr>
      </w:pPr>
    </w:p>
    <w:p w14:paraId="657E70B6" w14:textId="5F90FE2D" w:rsidR="001D42DD" w:rsidRPr="00D85A54" w:rsidRDefault="001D42DD" w:rsidP="001D42DD">
      <w:pPr>
        <w:tabs>
          <w:tab w:val="left" w:pos="1530"/>
        </w:tabs>
        <w:spacing w:before="0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Teaching Activities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0"/>
        <w:gridCol w:w="1290"/>
        <w:gridCol w:w="270"/>
      </w:tblGrid>
      <w:tr w:rsidR="00D545D1" w14:paraId="6F0B5B73" w14:textId="77777777" w:rsidTr="001D42DD">
        <w:tc>
          <w:tcPr>
            <w:tcW w:w="9360" w:type="dxa"/>
            <w:gridSpan w:val="3"/>
          </w:tcPr>
          <w:p w14:paraId="1FE62E2B" w14:textId="77777777" w:rsidR="00F40695" w:rsidRDefault="00F40695" w:rsidP="009429FA">
            <w:pPr>
              <w:spacing w:before="0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15B806E4" w14:textId="5C993AF7" w:rsidR="00F40695" w:rsidRPr="00BB2C2C" w:rsidRDefault="00F40695" w:rsidP="009429FA">
            <w:pPr>
              <w:spacing w:before="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BB2C2C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Graduate Courses</w:t>
            </w:r>
          </w:p>
          <w:p w14:paraId="174FB2F4" w14:textId="1A4B9C81" w:rsidR="00F40695" w:rsidRDefault="00BB2C2C" w:rsidP="009429FA">
            <w:pPr>
              <w:spacing w:before="0"/>
              <w:rPr>
                <w:rFonts w:ascii="Times New Roman" w:hAnsi="Times New Roman"/>
                <w:i/>
                <w:sz w:val="22"/>
                <w:szCs w:val="22"/>
              </w:rPr>
            </w:pPr>
            <w:r w:rsidRPr="00BB2C2C">
              <w:rPr>
                <w:rFonts w:ascii="Times New Roman" w:hAnsi="Times New Roman"/>
                <w:iCs/>
                <w:sz w:val="22"/>
                <w:szCs w:val="22"/>
              </w:rPr>
              <w:t>PSY675-N2 (Behavior Analysis: College Teaching)</w:t>
            </w:r>
          </w:p>
          <w:p w14:paraId="40140F2A" w14:textId="77777777" w:rsidR="00F40695" w:rsidRDefault="00F40695" w:rsidP="009429FA">
            <w:pPr>
              <w:spacing w:befor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42F29357" w14:textId="64EC4AD0" w:rsidR="00D545D1" w:rsidRPr="00BB2C2C" w:rsidRDefault="00BB2C2C" w:rsidP="009429FA">
            <w:pPr>
              <w:spacing w:before="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BB2C2C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Undergraduate Courses</w:t>
            </w:r>
          </w:p>
        </w:tc>
      </w:tr>
      <w:tr w:rsidR="00D545D1" w14:paraId="74EA1EB1" w14:textId="77777777" w:rsidTr="008A2642">
        <w:tc>
          <w:tcPr>
            <w:tcW w:w="9090" w:type="dxa"/>
            <w:gridSpan w:val="2"/>
          </w:tcPr>
          <w:p w14:paraId="21295503" w14:textId="1DDF1783" w:rsidR="008A2642" w:rsidRDefault="008A2642" w:rsidP="001D42D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PSY-100 Introduction to Psychology</w:t>
            </w:r>
          </w:p>
          <w:p w14:paraId="7F44BABE" w14:textId="2F4C6772" w:rsidR="001D42DD" w:rsidRDefault="001D42DD" w:rsidP="001D42D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E291E">
              <w:rPr>
                <w:rFonts w:ascii="Times New Roman" w:hAnsi="Times New Roman"/>
                <w:sz w:val="22"/>
                <w:szCs w:val="22"/>
              </w:rPr>
              <w:t>PSY-220 Child Development</w:t>
            </w:r>
          </w:p>
          <w:p w14:paraId="6B510A95" w14:textId="7FA96D28" w:rsidR="0013661C" w:rsidRPr="001E291E" w:rsidRDefault="0013661C" w:rsidP="001D42D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E291E">
              <w:rPr>
                <w:rFonts w:ascii="Times New Roman" w:hAnsi="Times New Roman"/>
                <w:sz w:val="22"/>
                <w:szCs w:val="22"/>
              </w:rPr>
              <w:t>PSY-220 Child Development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 Italy (4</w:t>
            </w:r>
            <w:r w:rsidR="002D69DA">
              <w:rPr>
                <w:rFonts w:ascii="Times New Roman" w:hAnsi="Times New Roman"/>
                <w:sz w:val="22"/>
                <w:szCs w:val="22"/>
              </w:rPr>
              <w:t xml:space="preserve">.5 </w:t>
            </w:r>
            <w:r>
              <w:rPr>
                <w:rFonts w:ascii="Times New Roman" w:hAnsi="Times New Roman"/>
                <w:sz w:val="22"/>
                <w:szCs w:val="22"/>
              </w:rPr>
              <w:t>week study abroad course, Reggio Emilia, Italy)</w:t>
            </w:r>
          </w:p>
          <w:p w14:paraId="0ABD0F0D" w14:textId="77777777" w:rsidR="001D42DD" w:rsidRPr="001E291E" w:rsidRDefault="001D42DD" w:rsidP="001D42D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E291E">
              <w:rPr>
                <w:rFonts w:ascii="Times New Roman" w:hAnsi="Times New Roman"/>
                <w:sz w:val="22"/>
                <w:szCs w:val="22"/>
              </w:rPr>
              <w:t>PSY-230 Adolescent &amp; Adult Development</w:t>
            </w:r>
          </w:p>
          <w:p w14:paraId="11F71B4D" w14:textId="77777777" w:rsidR="001D42DD" w:rsidRPr="001E291E" w:rsidRDefault="001D42DD" w:rsidP="001D42D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E291E">
              <w:rPr>
                <w:rFonts w:ascii="Times New Roman" w:hAnsi="Times New Roman"/>
                <w:sz w:val="22"/>
                <w:szCs w:val="22"/>
              </w:rPr>
              <w:t>PSY-325 Stats &amp; Research Methods I</w:t>
            </w:r>
          </w:p>
          <w:p w14:paraId="4FDF0794" w14:textId="77777777" w:rsidR="001D42DD" w:rsidRPr="001E291E" w:rsidRDefault="001D42DD" w:rsidP="001D42D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E291E">
              <w:rPr>
                <w:rFonts w:ascii="Times New Roman" w:hAnsi="Times New Roman"/>
                <w:sz w:val="22"/>
                <w:szCs w:val="22"/>
              </w:rPr>
              <w:t xml:space="preserve">PSY-326 Stats &amp; Research Methods II </w:t>
            </w:r>
          </w:p>
          <w:p w14:paraId="3A3291DB" w14:textId="77777777" w:rsidR="001D42DD" w:rsidRDefault="001D42DD" w:rsidP="001D42D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E291E">
              <w:rPr>
                <w:rFonts w:ascii="Times New Roman" w:hAnsi="Times New Roman"/>
                <w:sz w:val="22"/>
                <w:szCs w:val="22"/>
              </w:rPr>
              <w:t>PSY-305 The Contemporary Family</w:t>
            </w:r>
          </w:p>
          <w:p w14:paraId="6C8C8338" w14:textId="5B35DBAD" w:rsidR="00BB2C2C" w:rsidRPr="001E291E" w:rsidRDefault="00BB2C2C" w:rsidP="001D42D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PSY</w:t>
            </w:r>
            <w:r w:rsidR="009640DE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399 Psychology of Women</w:t>
            </w:r>
          </w:p>
          <w:p w14:paraId="41125746" w14:textId="77777777" w:rsidR="001D42DD" w:rsidRPr="001E291E" w:rsidRDefault="001D42DD" w:rsidP="001D42D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E291E">
              <w:rPr>
                <w:rFonts w:ascii="Times New Roman" w:hAnsi="Times New Roman"/>
                <w:sz w:val="22"/>
                <w:szCs w:val="22"/>
              </w:rPr>
              <w:t>PSY-499 Research on Diverse Sexualities, Gender, &amp; Health (civic engagement course)</w:t>
            </w:r>
          </w:p>
          <w:p w14:paraId="77AAF4AA" w14:textId="77777777" w:rsidR="001D42DD" w:rsidRPr="001E291E" w:rsidRDefault="001D42DD" w:rsidP="001D42D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E291E">
              <w:rPr>
                <w:rFonts w:ascii="Times New Roman" w:hAnsi="Times New Roman"/>
                <w:sz w:val="22"/>
                <w:szCs w:val="22"/>
              </w:rPr>
              <w:t>PSY-499 Research on Diverse Sexualities, Gender, &amp; Faith</w:t>
            </w:r>
          </w:p>
          <w:p w14:paraId="21C04BBB" w14:textId="59277C2D" w:rsidR="0013661C" w:rsidRPr="00FF184E" w:rsidRDefault="001D42DD" w:rsidP="001D42D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E291E">
              <w:rPr>
                <w:rFonts w:ascii="Times New Roman" w:hAnsi="Times New Roman"/>
                <w:sz w:val="22"/>
                <w:szCs w:val="22"/>
              </w:rPr>
              <w:t>FYT-100 First Year Transitions</w:t>
            </w:r>
          </w:p>
        </w:tc>
        <w:tc>
          <w:tcPr>
            <w:tcW w:w="270" w:type="dxa"/>
          </w:tcPr>
          <w:p w14:paraId="22D2328D" w14:textId="7EE7269C" w:rsidR="00D545D1" w:rsidRPr="001E291E" w:rsidRDefault="00D545D1" w:rsidP="009429FA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45D1" w14:paraId="0AE9C60A" w14:textId="77777777" w:rsidTr="001D42DD">
        <w:tc>
          <w:tcPr>
            <w:tcW w:w="9360" w:type="dxa"/>
            <w:gridSpan w:val="3"/>
          </w:tcPr>
          <w:p w14:paraId="33DAA663" w14:textId="77777777" w:rsidR="001D42DD" w:rsidRDefault="001D42DD" w:rsidP="009429FA">
            <w:pPr>
              <w:spacing w:befor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172BEB2C" w14:textId="57E97FDA" w:rsidR="00D545D1" w:rsidRPr="0089095C" w:rsidRDefault="00D545D1" w:rsidP="009429FA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89095C">
              <w:rPr>
                <w:rFonts w:ascii="Times New Roman" w:hAnsi="Times New Roman"/>
                <w:i/>
                <w:sz w:val="22"/>
                <w:szCs w:val="22"/>
              </w:rPr>
              <w:t>Co-Instructor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, Clark University</w:t>
            </w:r>
          </w:p>
        </w:tc>
      </w:tr>
      <w:tr w:rsidR="001D42DD" w14:paraId="5EDF0A85" w14:textId="77777777" w:rsidTr="001D42DD">
        <w:tc>
          <w:tcPr>
            <w:tcW w:w="7800" w:type="dxa"/>
          </w:tcPr>
          <w:p w14:paraId="455F12F2" w14:textId="6EF0DE61" w:rsidR="001D42DD" w:rsidRPr="0089095C" w:rsidRDefault="001D42DD" w:rsidP="001D42D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E291E">
              <w:rPr>
                <w:rFonts w:ascii="Times New Roman" w:hAnsi="Times New Roman"/>
                <w:sz w:val="22"/>
                <w:szCs w:val="22"/>
              </w:rPr>
              <w:lastRenderedPageBreak/>
              <w:t>PSYC-235 Research with Diverse Families</w:t>
            </w:r>
          </w:p>
        </w:tc>
        <w:tc>
          <w:tcPr>
            <w:tcW w:w="1560" w:type="dxa"/>
            <w:gridSpan w:val="2"/>
          </w:tcPr>
          <w:p w14:paraId="6B66B949" w14:textId="68EB6E26" w:rsidR="001D42DD" w:rsidRPr="001E291E" w:rsidRDefault="001D42DD" w:rsidP="001D42D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45D1" w14:paraId="1C46C69D" w14:textId="77777777" w:rsidTr="001D42DD">
        <w:tc>
          <w:tcPr>
            <w:tcW w:w="9360" w:type="dxa"/>
            <w:gridSpan w:val="3"/>
          </w:tcPr>
          <w:p w14:paraId="2DA38AD3" w14:textId="77777777" w:rsidR="00D545D1" w:rsidRDefault="00D545D1" w:rsidP="009429FA">
            <w:pPr>
              <w:spacing w:befor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761199D0" w14:textId="77777777" w:rsidR="00D545D1" w:rsidRDefault="00D545D1" w:rsidP="009429FA">
            <w:pPr>
              <w:spacing w:before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E822C4">
              <w:rPr>
                <w:rFonts w:ascii="Times New Roman" w:hAnsi="Times New Roman"/>
                <w:i/>
                <w:sz w:val="22"/>
                <w:szCs w:val="22"/>
              </w:rPr>
              <w:t>Teaching Assistantships, Clark University</w:t>
            </w:r>
          </w:p>
        </w:tc>
      </w:tr>
      <w:tr w:rsidR="001D42DD" w14:paraId="2B3AF923" w14:textId="77777777" w:rsidTr="001D42DD">
        <w:tc>
          <w:tcPr>
            <w:tcW w:w="7800" w:type="dxa"/>
          </w:tcPr>
          <w:p w14:paraId="623E26DC" w14:textId="7AACC531" w:rsidR="001D42DD" w:rsidRPr="00E822C4" w:rsidRDefault="001D42DD" w:rsidP="001D42D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E291E">
              <w:rPr>
                <w:rFonts w:ascii="Times New Roman" w:hAnsi="Times New Roman"/>
                <w:sz w:val="22"/>
                <w:szCs w:val="22"/>
              </w:rPr>
              <w:t xml:space="preserve">PSYC-109 Qualitative Methods </w:t>
            </w:r>
          </w:p>
        </w:tc>
        <w:tc>
          <w:tcPr>
            <w:tcW w:w="1560" w:type="dxa"/>
            <w:gridSpan w:val="2"/>
          </w:tcPr>
          <w:p w14:paraId="0565BE1C" w14:textId="6DA82F7D" w:rsidR="001D42DD" w:rsidRPr="001E291E" w:rsidRDefault="001D42DD" w:rsidP="001D42D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42DD" w14:paraId="09E7EA58" w14:textId="77777777" w:rsidTr="001D42DD">
        <w:tc>
          <w:tcPr>
            <w:tcW w:w="7800" w:type="dxa"/>
          </w:tcPr>
          <w:p w14:paraId="107479B3" w14:textId="50A58C7D" w:rsidR="001D42DD" w:rsidRPr="00E822C4" w:rsidRDefault="001D42DD" w:rsidP="001D42D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E291E">
              <w:rPr>
                <w:rFonts w:ascii="Times New Roman" w:hAnsi="Times New Roman"/>
                <w:sz w:val="22"/>
                <w:szCs w:val="22"/>
              </w:rPr>
              <w:t xml:space="preserve">PSYC-142 Sensation and Perception </w:t>
            </w:r>
          </w:p>
        </w:tc>
        <w:tc>
          <w:tcPr>
            <w:tcW w:w="1560" w:type="dxa"/>
            <w:gridSpan w:val="2"/>
          </w:tcPr>
          <w:p w14:paraId="5F6D9487" w14:textId="6832B79B" w:rsidR="001D42DD" w:rsidRPr="001E291E" w:rsidRDefault="001D42DD" w:rsidP="001D42D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42DD" w14:paraId="03E00743" w14:textId="77777777" w:rsidTr="001D42DD">
        <w:tc>
          <w:tcPr>
            <w:tcW w:w="7800" w:type="dxa"/>
          </w:tcPr>
          <w:p w14:paraId="2115E9A5" w14:textId="27712E7B" w:rsidR="001D42DD" w:rsidRPr="00E822C4" w:rsidRDefault="001D42DD" w:rsidP="001D42D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E291E">
              <w:rPr>
                <w:rFonts w:ascii="Times New Roman" w:hAnsi="Times New Roman"/>
                <w:sz w:val="22"/>
                <w:szCs w:val="22"/>
              </w:rPr>
              <w:t>PSYC-105 Statistics</w:t>
            </w:r>
          </w:p>
        </w:tc>
        <w:tc>
          <w:tcPr>
            <w:tcW w:w="1560" w:type="dxa"/>
            <w:gridSpan w:val="2"/>
          </w:tcPr>
          <w:p w14:paraId="60B110D8" w14:textId="7CBAB668" w:rsidR="001D42DD" w:rsidRPr="001E291E" w:rsidRDefault="001D42DD" w:rsidP="001D42D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42DD" w14:paraId="4EFBBA4E" w14:textId="77777777" w:rsidTr="001D42DD">
        <w:tc>
          <w:tcPr>
            <w:tcW w:w="7800" w:type="dxa"/>
          </w:tcPr>
          <w:p w14:paraId="4483522F" w14:textId="6E8EDF90" w:rsidR="001D42DD" w:rsidRPr="00E822C4" w:rsidRDefault="001D42DD" w:rsidP="001D42D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E291E">
              <w:rPr>
                <w:rFonts w:ascii="Times New Roman" w:hAnsi="Times New Roman"/>
                <w:sz w:val="22"/>
                <w:szCs w:val="22"/>
              </w:rPr>
              <w:t>PSYC-108 Experimental Methods</w:t>
            </w:r>
          </w:p>
        </w:tc>
        <w:tc>
          <w:tcPr>
            <w:tcW w:w="1560" w:type="dxa"/>
            <w:gridSpan w:val="2"/>
          </w:tcPr>
          <w:p w14:paraId="7CF49B6E" w14:textId="21F4B2B6" w:rsidR="001D42DD" w:rsidRPr="001E291E" w:rsidRDefault="001D42DD" w:rsidP="001D42D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42DD" w14:paraId="54AC5276" w14:textId="77777777" w:rsidTr="001D42DD">
        <w:tc>
          <w:tcPr>
            <w:tcW w:w="7800" w:type="dxa"/>
          </w:tcPr>
          <w:p w14:paraId="692FC9DE" w14:textId="77777777" w:rsidR="001D42DD" w:rsidRPr="001E291E" w:rsidRDefault="001D42DD" w:rsidP="001D42D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E291E">
              <w:rPr>
                <w:rFonts w:ascii="Times New Roman" w:hAnsi="Times New Roman"/>
                <w:sz w:val="22"/>
                <w:szCs w:val="22"/>
              </w:rPr>
              <w:t xml:space="preserve">PSYC-150 Developmental Psychology </w:t>
            </w:r>
          </w:p>
          <w:p w14:paraId="081E685F" w14:textId="6391BDEB" w:rsidR="001D42DD" w:rsidRPr="00E822C4" w:rsidRDefault="001D42DD" w:rsidP="001D42D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FDDA268" w14:textId="77777777" w:rsidR="001D42DD" w:rsidRPr="00927339" w:rsidRDefault="001D42DD" w:rsidP="001D42DD">
            <w:pPr>
              <w:pStyle w:val="ListParagraph"/>
              <w:spacing w:before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6F17295" w14:textId="54C4CED7" w:rsidR="00DF4B93" w:rsidRPr="00182AF1" w:rsidRDefault="00506B16" w:rsidP="00DF4B93">
      <w:pPr>
        <w:tabs>
          <w:tab w:val="left" w:pos="1530"/>
        </w:tabs>
        <w:spacing w:line="100" w:lineRule="atLeast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Professional Membership</w:t>
      </w:r>
      <w:r w:rsidR="001D42DD">
        <w:rPr>
          <w:rFonts w:ascii="Times New Roman" w:hAnsi="Times New Roman"/>
          <w:b/>
          <w:sz w:val="22"/>
          <w:szCs w:val="22"/>
          <w:u w:val="single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8344"/>
      </w:tblGrid>
      <w:tr w:rsidR="007B2213" w14:paraId="7076B97D" w14:textId="77777777" w:rsidTr="00E50034">
        <w:tc>
          <w:tcPr>
            <w:tcW w:w="1016" w:type="dxa"/>
          </w:tcPr>
          <w:p w14:paraId="14AABA89" w14:textId="0D92D101" w:rsidR="007B2213" w:rsidRDefault="007B2213" w:rsidP="00DF4B93">
            <w:pPr>
              <w:tabs>
                <w:tab w:val="left" w:pos="1530"/>
              </w:tabs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</w:t>
            </w:r>
            <w:r w:rsidR="00E50034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44" w:type="dxa"/>
          </w:tcPr>
          <w:p w14:paraId="7165175D" w14:textId="2E95FF33" w:rsidR="007B2213" w:rsidRDefault="007B2213" w:rsidP="00DF4B93">
            <w:pPr>
              <w:tabs>
                <w:tab w:val="left" w:pos="1530"/>
              </w:tabs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American Psychological Association</w:t>
            </w:r>
          </w:p>
          <w:p w14:paraId="7840398B" w14:textId="57FF5A2B" w:rsidR="007B2213" w:rsidRDefault="007B2213" w:rsidP="00A0520D">
            <w:pPr>
              <w:pStyle w:val="ListParagraph"/>
              <w:numPr>
                <w:ilvl w:val="0"/>
                <w:numId w:val="2"/>
              </w:numPr>
              <w:tabs>
                <w:tab w:val="left" w:pos="1530"/>
              </w:tabs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7B2213">
              <w:rPr>
                <w:rFonts w:ascii="Times New Roman" w:hAnsi="Times New Roman"/>
                <w:sz w:val="22"/>
                <w:szCs w:val="22"/>
              </w:rPr>
              <w:t>Developmental Psychology Division (Division 7)</w:t>
            </w:r>
          </w:p>
          <w:p w14:paraId="20FD0A9E" w14:textId="7A32FCEF" w:rsidR="00A0753E" w:rsidRDefault="00A0753E" w:rsidP="00A0520D">
            <w:pPr>
              <w:pStyle w:val="ListParagraph"/>
              <w:numPr>
                <w:ilvl w:val="0"/>
                <w:numId w:val="2"/>
              </w:numPr>
              <w:tabs>
                <w:tab w:val="left" w:pos="1530"/>
              </w:tabs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Society for the Psychological Study of Sexual Orientation and Gender Diversity (Division 44)</w:t>
            </w:r>
          </w:p>
          <w:p w14:paraId="74C2CE71" w14:textId="34BF1107" w:rsidR="000C5F3D" w:rsidRPr="007B2213" w:rsidRDefault="000C5F3D" w:rsidP="000C5F3D">
            <w:pPr>
              <w:pStyle w:val="ListParagraph"/>
              <w:tabs>
                <w:tab w:val="left" w:pos="1530"/>
              </w:tabs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2213" w14:paraId="6E1FD5B8" w14:textId="77777777" w:rsidTr="00E50034">
        <w:tc>
          <w:tcPr>
            <w:tcW w:w="1016" w:type="dxa"/>
          </w:tcPr>
          <w:p w14:paraId="46D5C4F1" w14:textId="550AFBF9" w:rsidR="007B2213" w:rsidRDefault="007B2213" w:rsidP="00DF4B93">
            <w:pPr>
              <w:tabs>
                <w:tab w:val="left" w:pos="1530"/>
              </w:tabs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</w:t>
            </w:r>
            <w:r w:rsidR="00E50034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344" w:type="dxa"/>
          </w:tcPr>
          <w:p w14:paraId="6B38032C" w14:textId="4B6C118E" w:rsidR="007B2213" w:rsidRDefault="007B2213" w:rsidP="00DF4B93">
            <w:pPr>
              <w:tabs>
                <w:tab w:val="left" w:pos="1530"/>
              </w:tabs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National Council on Family Relations</w:t>
            </w:r>
          </w:p>
          <w:p w14:paraId="2130BEA0" w14:textId="111E4A73" w:rsidR="007B2213" w:rsidRDefault="007B2213" w:rsidP="00A0520D">
            <w:pPr>
              <w:pStyle w:val="ListParagraph"/>
              <w:numPr>
                <w:ilvl w:val="0"/>
                <w:numId w:val="2"/>
              </w:numPr>
              <w:tabs>
                <w:tab w:val="left" w:pos="1530"/>
              </w:tabs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NCFR Feminism &amp; Family Studies Section</w:t>
            </w:r>
          </w:p>
          <w:p w14:paraId="0EBE55FA" w14:textId="521AC75D" w:rsidR="000C5F3D" w:rsidRDefault="007B2213" w:rsidP="000C5F3D">
            <w:pPr>
              <w:pStyle w:val="ListParagraph"/>
              <w:numPr>
                <w:ilvl w:val="0"/>
                <w:numId w:val="2"/>
              </w:numPr>
              <w:tabs>
                <w:tab w:val="left" w:pos="1530"/>
              </w:tabs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7B2213">
              <w:rPr>
                <w:rFonts w:ascii="Times New Roman" w:hAnsi="Times New Roman"/>
                <w:sz w:val="22"/>
                <w:szCs w:val="22"/>
              </w:rPr>
              <w:t>NCFR Religion &amp; Family Life Section</w:t>
            </w:r>
          </w:p>
          <w:p w14:paraId="11F138E1" w14:textId="026F9BF2" w:rsidR="000C5F3D" w:rsidRPr="000C5F3D" w:rsidRDefault="000C5F3D" w:rsidP="000C5F3D">
            <w:pPr>
              <w:pStyle w:val="ListParagraph"/>
              <w:tabs>
                <w:tab w:val="left" w:pos="1530"/>
              </w:tabs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4B93" w14:paraId="35E45BBF" w14:textId="77777777" w:rsidTr="00E50034">
        <w:tc>
          <w:tcPr>
            <w:tcW w:w="1016" w:type="dxa"/>
          </w:tcPr>
          <w:p w14:paraId="4E5D057E" w14:textId="191620FF" w:rsidR="00CE0EEE" w:rsidRDefault="00CE0EEE" w:rsidP="00DF4B93">
            <w:pPr>
              <w:tabs>
                <w:tab w:val="left" w:pos="1530"/>
              </w:tabs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2020-21;</w:t>
            </w:r>
          </w:p>
          <w:p w14:paraId="07C5B139" w14:textId="407B1EE5" w:rsidR="00DF4B93" w:rsidRDefault="00DF4B93" w:rsidP="00DF4B93">
            <w:pPr>
              <w:tabs>
                <w:tab w:val="left" w:pos="1530"/>
              </w:tabs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2016-</w:t>
            </w:r>
            <w:r w:rsidR="001E7DF8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8344" w:type="dxa"/>
          </w:tcPr>
          <w:p w14:paraId="462C8B2F" w14:textId="2171552D" w:rsidR="00DF4B93" w:rsidRDefault="00DF4B93" w:rsidP="00DF4B93">
            <w:pPr>
              <w:tabs>
                <w:tab w:val="left" w:pos="1530"/>
              </w:tabs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Society for the Psychological Study of Social Issues</w:t>
            </w:r>
          </w:p>
        </w:tc>
      </w:tr>
      <w:tr w:rsidR="00DF4B93" w14:paraId="642CF288" w14:textId="77777777" w:rsidTr="00E50034">
        <w:tc>
          <w:tcPr>
            <w:tcW w:w="1016" w:type="dxa"/>
          </w:tcPr>
          <w:p w14:paraId="4453A71E" w14:textId="77777777" w:rsidR="00E50034" w:rsidRDefault="00E50034" w:rsidP="00DF4B93">
            <w:pPr>
              <w:tabs>
                <w:tab w:val="left" w:pos="1530"/>
              </w:tabs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89B8E81" w14:textId="620065F1" w:rsidR="00DF4B93" w:rsidRDefault="00DF4B93" w:rsidP="00DF4B93">
            <w:pPr>
              <w:tabs>
                <w:tab w:val="left" w:pos="1530"/>
              </w:tabs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2008-</w:t>
            </w:r>
          </w:p>
        </w:tc>
        <w:tc>
          <w:tcPr>
            <w:tcW w:w="8344" w:type="dxa"/>
          </w:tcPr>
          <w:p w14:paraId="02C48F41" w14:textId="77777777" w:rsidR="00E50034" w:rsidRDefault="00E50034" w:rsidP="00DF4B93">
            <w:pPr>
              <w:tabs>
                <w:tab w:val="left" w:pos="1530"/>
              </w:tabs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2B6A6E1" w14:textId="0BEA601D" w:rsidR="00DF4B93" w:rsidRDefault="00DF4B93" w:rsidP="00DF4B93">
            <w:pPr>
              <w:tabs>
                <w:tab w:val="left" w:pos="1530"/>
              </w:tabs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Psi Chi International Honor Society in Psychology</w:t>
            </w:r>
          </w:p>
        </w:tc>
      </w:tr>
    </w:tbl>
    <w:p w14:paraId="2B6141B8" w14:textId="77777777" w:rsidR="00DF4B93" w:rsidRDefault="00DF4B93" w:rsidP="00DF4B93">
      <w:pPr>
        <w:tabs>
          <w:tab w:val="left" w:pos="1530"/>
        </w:tabs>
        <w:spacing w:line="100" w:lineRule="atLeast"/>
        <w:rPr>
          <w:rFonts w:ascii="Times New Roman" w:hAnsi="Times New Roman"/>
          <w:sz w:val="22"/>
          <w:szCs w:val="22"/>
        </w:rPr>
      </w:pPr>
    </w:p>
    <w:p w14:paraId="4D23026A" w14:textId="3B5959CD" w:rsidR="00F40A52" w:rsidRDefault="005727B7" w:rsidP="000D4B02">
      <w:pPr>
        <w:tabs>
          <w:tab w:val="left" w:pos="630"/>
          <w:tab w:val="left" w:pos="1530"/>
        </w:tabs>
        <w:spacing w:before="0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University</w:t>
      </w:r>
      <w:r w:rsidR="00506B16">
        <w:rPr>
          <w:rFonts w:ascii="Times New Roman" w:hAnsi="Times New Roman"/>
          <w:b/>
          <w:sz w:val="22"/>
          <w:szCs w:val="22"/>
          <w:u w:val="single"/>
        </w:rPr>
        <w:t xml:space="preserve">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8221"/>
      </w:tblGrid>
      <w:tr w:rsidR="000252DD" w14:paraId="1668B28C" w14:textId="77777777" w:rsidTr="008A2642">
        <w:tc>
          <w:tcPr>
            <w:tcW w:w="1139" w:type="dxa"/>
            <w:shd w:val="clear" w:color="auto" w:fill="auto"/>
          </w:tcPr>
          <w:p w14:paraId="2C19E481" w14:textId="4E529F2C" w:rsidR="000252DD" w:rsidRDefault="000252DD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2023-</w:t>
            </w:r>
            <w:r w:rsidR="00F77C8E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221" w:type="dxa"/>
            <w:shd w:val="clear" w:color="auto" w:fill="auto"/>
          </w:tcPr>
          <w:p w14:paraId="6022CE09" w14:textId="77777777" w:rsidR="000252DD" w:rsidRDefault="000252DD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Curriculum Committee, Salve Regina University</w:t>
            </w:r>
          </w:p>
          <w:p w14:paraId="7860033A" w14:textId="3EB9273B" w:rsidR="000252DD" w:rsidRPr="008B44A9" w:rsidRDefault="000252DD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0B0F" w14:paraId="7943AAEA" w14:textId="77777777" w:rsidTr="008A2642">
        <w:tc>
          <w:tcPr>
            <w:tcW w:w="1139" w:type="dxa"/>
            <w:shd w:val="clear" w:color="auto" w:fill="auto"/>
          </w:tcPr>
          <w:p w14:paraId="7BF25820" w14:textId="71336C1E" w:rsidR="00AC0B0F" w:rsidRDefault="00AC0B0F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2020-</w:t>
            </w:r>
            <w:r w:rsidR="00F77C8E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221" w:type="dxa"/>
            <w:shd w:val="clear" w:color="auto" w:fill="auto"/>
          </w:tcPr>
          <w:p w14:paraId="6EDDE2F1" w14:textId="77777777" w:rsidR="00AC0B0F" w:rsidRDefault="008B44A9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8B44A9">
              <w:rPr>
                <w:rFonts w:ascii="Times New Roman" w:hAnsi="Times New Roman"/>
                <w:sz w:val="22"/>
                <w:szCs w:val="22"/>
              </w:rPr>
              <w:t>Core Learning Outcomes Committee</w:t>
            </w:r>
            <w:r>
              <w:rPr>
                <w:rFonts w:ascii="Times New Roman" w:hAnsi="Times New Roman"/>
                <w:sz w:val="22"/>
                <w:szCs w:val="22"/>
              </w:rPr>
              <w:t>, Salve Regina University</w:t>
            </w:r>
          </w:p>
          <w:p w14:paraId="1B2BC57A" w14:textId="39AAF74C" w:rsidR="00162C6B" w:rsidRDefault="00162C6B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0EEE" w14:paraId="07D2E980" w14:textId="77777777" w:rsidTr="008A2642">
        <w:tc>
          <w:tcPr>
            <w:tcW w:w="1139" w:type="dxa"/>
            <w:shd w:val="clear" w:color="auto" w:fill="auto"/>
          </w:tcPr>
          <w:p w14:paraId="21EC363E" w14:textId="384D2DD3" w:rsidR="00CE0EEE" w:rsidRDefault="00CE0EEE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8221" w:type="dxa"/>
            <w:shd w:val="clear" w:color="auto" w:fill="auto"/>
          </w:tcPr>
          <w:p w14:paraId="3E65CF9F" w14:textId="77777777" w:rsidR="00CE0EEE" w:rsidRDefault="00CE0EEE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Davis Grant Committee, Salve Regina University</w:t>
            </w:r>
          </w:p>
          <w:p w14:paraId="7DE9A7AF" w14:textId="51582A91" w:rsidR="00162C6B" w:rsidRDefault="00162C6B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6213" w14:paraId="01B4388D" w14:textId="77777777" w:rsidTr="008A2642">
        <w:tc>
          <w:tcPr>
            <w:tcW w:w="1139" w:type="dxa"/>
            <w:shd w:val="clear" w:color="auto" w:fill="auto"/>
          </w:tcPr>
          <w:p w14:paraId="522A8E7C" w14:textId="4AF96DBE" w:rsidR="00AD6213" w:rsidRDefault="00AD6213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2019-</w:t>
            </w:r>
          </w:p>
        </w:tc>
        <w:tc>
          <w:tcPr>
            <w:tcW w:w="8221" w:type="dxa"/>
            <w:shd w:val="clear" w:color="auto" w:fill="auto"/>
          </w:tcPr>
          <w:p w14:paraId="02576094" w14:textId="77777777" w:rsidR="00AD6213" w:rsidRDefault="00AD6213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Faculty Manual Commi</w:t>
            </w:r>
            <w:r w:rsidR="00121919">
              <w:rPr>
                <w:rFonts w:ascii="Times New Roman" w:hAnsi="Times New Roman"/>
                <w:sz w:val="22"/>
                <w:szCs w:val="22"/>
              </w:rPr>
              <w:t>ssion</w:t>
            </w:r>
            <w:r>
              <w:rPr>
                <w:rFonts w:ascii="Times New Roman" w:hAnsi="Times New Roman"/>
                <w:sz w:val="22"/>
                <w:szCs w:val="22"/>
              </w:rPr>
              <w:t>, Salve Regina University</w:t>
            </w:r>
          </w:p>
          <w:p w14:paraId="45A90F13" w14:textId="6D20B985" w:rsidR="00162C6B" w:rsidRDefault="00162C6B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05D3" w14:paraId="37E21CF7" w14:textId="77777777" w:rsidTr="008A2642">
        <w:tc>
          <w:tcPr>
            <w:tcW w:w="1139" w:type="dxa"/>
            <w:shd w:val="clear" w:color="auto" w:fill="auto"/>
          </w:tcPr>
          <w:p w14:paraId="38E94D86" w14:textId="3AD12C5C" w:rsidR="00B505D3" w:rsidRDefault="00B505D3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2019-20</w:t>
            </w:r>
          </w:p>
        </w:tc>
        <w:tc>
          <w:tcPr>
            <w:tcW w:w="8221" w:type="dxa"/>
            <w:shd w:val="clear" w:color="auto" w:fill="auto"/>
          </w:tcPr>
          <w:p w14:paraId="5C1BA65D" w14:textId="77777777" w:rsidR="00B505D3" w:rsidRDefault="004A5BD6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NECHE</w:t>
            </w:r>
            <w:r w:rsidR="005E0373">
              <w:rPr>
                <w:rFonts w:ascii="Times New Roman" w:hAnsi="Times New Roman"/>
                <w:sz w:val="22"/>
                <w:szCs w:val="22"/>
              </w:rPr>
              <w:t xml:space="preserve"> Subcommittee, Standard 6, Salve Regina University</w:t>
            </w:r>
          </w:p>
          <w:p w14:paraId="694FDD1A" w14:textId="104C59BF" w:rsidR="00162C6B" w:rsidRDefault="00162C6B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0AD" w14:paraId="65B3A42C" w14:textId="77777777" w:rsidTr="008A2642">
        <w:tc>
          <w:tcPr>
            <w:tcW w:w="1139" w:type="dxa"/>
            <w:shd w:val="clear" w:color="auto" w:fill="auto"/>
          </w:tcPr>
          <w:p w14:paraId="5ADC1D03" w14:textId="137CEC88" w:rsidR="00D720AD" w:rsidRPr="00A21580" w:rsidRDefault="00D720AD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A21580">
              <w:rPr>
                <w:rFonts w:ascii="Times New Roman" w:hAnsi="Times New Roman"/>
                <w:sz w:val="22"/>
                <w:szCs w:val="22"/>
              </w:rPr>
              <w:t>2018-20</w:t>
            </w:r>
          </w:p>
        </w:tc>
        <w:tc>
          <w:tcPr>
            <w:tcW w:w="8221" w:type="dxa"/>
            <w:shd w:val="clear" w:color="auto" w:fill="auto"/>
          </w:tcPr>
          <w:p w14:paraId="110171BF" w14:textId="77777777" w:rsidR="00D720AD" w:rsidRDefault="00D720AD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A21580">
              <w:rPr>
                <w:rFonts w:ascii="Times New Roman" w:hAnsi="Times New Roman"/>
                <w:sz w:val="22"/>
                <w:szCs w:val="22"/>
              </w:rPr>
              <w:t>Advisory Committee on Faculty Development</w:t>
            </w:r>
            <w:r w:rsidR="002B31CE">
              <w:rPr>
                <w:rFonts w:ascii="Times New Roman" w:hAnsi="Times New Roman"/>
                <w:sz w:val="22"/>
                <w:szCs w:val="22"/>
              </w:rPr>
              <w:t>, Salve Regina University</w:t>
            </w:r>
          </w:p>
          <w:p w14:paraId="4951E464" w14:textId="330CE6DD" w:rsidR="00162C6B" w:rsidRPr="00A21580" w:rsidRDefault="00162C6B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34C4" w14:paraId="20CB877E" w14:textId="77777777" w:rsidTr="008A2642">
        <w:tc>
          <w:tcPr>
            <w:tcW w:w="1139" w:type="dxa"/>
            <w:shd w:val="clear" w:color="auto" w:fill="auto"/>
          </w:tcPr>
          <w:p w14:paraId="7D6265AA" w14:textId="42E7D1A0" w:rsidR="00EC34C4" w:rsidRPr="00A21580" w:rsidRDefault="00EC34C4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A21580">
              <w:rPr>
                <w:rFonts w:ascii="Times New Roman" w:hAnsi="Times New Roman"/>
                <w:sz w:val="22"/>
                <w:szCs w:val="22"/>
              </w:rPr>
              <w:t>2018-</w:t>
            </w:r>
            <w:r w:rsidR="0019614C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8221" w:type="dxa"/>
            <w:shd w:val="clear" w:color="auto" w:fill="auto"/>
          </w:tcPr>
          <w:p w14:paraId="5E5B331A" w14:textId="77777777" w:rsidR="00EC34C4" w:rsidRDefault="00EC34C4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A21580">
              <w:rPr>
                <w:rFonts w:ascii="Times New Roman" w:hAnsi="Times New Roman"/>
                <w:sz w:val="22"/>
                <w:szCs w:val="22"/>
              </w:rPr>
              <w:t xml:space="preserve">Library </w:t>
            </w:r>
            <w:r w:rsidR="00AF5EA5" w:rsidRPr="00A21580">
              <w:rPr>
                <w:rFonts w:ascii="Times New Roman" w:hAnsi="Times New Roman"/>
                <w:sz w:val="22"/>
                <w:szCs w:val="22"/>
              </w:rPr>
              <w:t xml:space="preserve">Advisory </w:t>
            </w:r>
            <w:r w:rsidRPr="00A21580">
              <w:rPr>
                <w:rFonts w:ascii="Times New Roman" w:hAnsi="Times New Roman"/>
                <w:sz w:val="22"/>
                <w:szCs w:val="22"/>
              </w:rPr>
              <w:t>Committee</w:t>
            </w:r>
            <w:r w:rsidR="002B31CE">
              <w:rPr>
                <w:rFonts w:ascii="Times New Roman" w:hAnsi="Times New Roman"/>
                <w:sz w:val="22"/>
                <w:szCs w:val="22"/>
              </w:rPr>
              <w:t>, Salve Regina University</w:t>
            </w:r>
          </w:p>
          <w:p w14:paraId="42E33094" w14:textId="406E3104" w:rsidR="00162C6B" w:rsidRPr="00A21580" w:rsidRDefault="00162C6B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34C4" w14:paraId="03F3A08A" w14:textId="77777777" w:rsidTr="008A2642">
        <w:tc>
          <w:tcPr>
            <w:tcW w:w="1139" w:type="dxa"/>
          </w:tcPr>
          <w:p w14:paraId="2ECE85D3" w14:textId="075A752E" w:rsidR="00EC34C4" w:rsidRPr="00A21580" w:rsidRDefault="00EC34C4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A21580">
              <w:rPr>
                <w:rFonts w:ascii="Times New Roman" w:hAnsi="Times New Roman"/>
                <w:sz w:val="22"/>
                <w:szCs w:val="22"/>
              </w:rPr>
              <w:t>2018-19</w:t>
            </w:r>
          </w:p>
        </w:tc>
        <w:tc>
          <w:tcPr>
            <w:tcW w:w="8221" w:type="dxa"/>
          </w:tcPr>
          <w:p w14:paraId="687D9A00" w14:textId="77777777" w:rsidR="00EC34C4" w:rsidRDefault="00A21580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A21580">
              <w:rPr>
                <w:rFonts w:ascii="Times New Roman" w:hAnsi="Times New Roman"/>
                <w:sz w:val="22"/>
                <w:szCs w:val="22"/>
              </w:rPr>
              <w:t>Core Assessment Subcommittee</w:t>
            </w:r>
            <w:r w:rsidR="002B31CE">
              <w:rPr>
                <w:rFonts w:ascii="Times New Roman" w:hAnsi="Times New Roman"/>
                <w:sz w:val="22"/>
                <w:szCs w:val="22"/>
              </w:rPr>
              <w:t>, Salve Regina University</w:t>
            </w:r>
          </w:p>
          <w:p w14:paraId="43F0B244" w14:textId="6BC465AD" w:rsidR="00162C6B" w:rsidRPr="00A21580" w:rsidRDefault="00162C6B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378" w14:paraId="0EAE63D6" w14:textId="77777777" w:rsidTr="008A2642">
        <w:tc>
          <w:tcPr>
            <w:tcW w:w="1139" w:type="dxa"/>
          </w:tcPr>
          <w:p w14:paraId="562C79F2" w14:textId="186E74C0" w:rsidR="00D26378" w:rsidRPr="000501F8" w:rsidRDefault="00D26378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2018-</w:t>
            </w:r>
            <w:r w:rsidR="00477093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8221" w:type="dxa"/>
          </w:tcPr>
          <w:p w14:paraId="0800C7DC" w14:textId="77777777" w:rsidR="00D26378" w:rsidRDefault="00D26378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Academic Adviser, Alliance Club, Salve Regina University</w:t>
            </w:r>
          </w:p>
          <w:p w14:paraId="034F2796" w14:textId="3589F174" w:rsidR="00162C6B" w:rsidRDefault="00162C6B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410C" w:rsidRPr="00DD22DB" w14:paraId="5D786AE7" w14:textId="77777777" w:rsidTr="008A2642">
        <w:tc>
          <w:tcPr>
            <w:tcW w:w="1139" w:type="dxa"/>
          </w:tcPr>
          <w:p w14:paraId="052B5B5B" w14:textId="25C82552" w:rsidR="0037410C" w:rsidRPr="00DD22DB" w:rsidRDefault="0037410C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DD22DB">
              <w:rPr>
                <w:rFonts w:ascii="Times New Roman" w:hAnsi="Times New Roman"/>
                <w:sz w:val="22"/>
                <w:szCs w:val="22"/>
              </w:rPr>
              <w:t>2016-</w:t>
            </w:r>
            <w:r w:rsidR="00954741" w:rsidRPr="00DD22DB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8221" w:type="dxa"/>
          </w:tcPr>
          <w:p w14:paraId="16F87497" w14:textId="77777777" w:rsidR="0037410C" w:rsidRDefault="0037410C" w:rsidP="000C5F3D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DD22DB">
              <w:rPr>
                <w:rFonts w:ascii="Times New Roman" w:hAnsi="Times New Roman"/>
                <w:sz w:val="22"/>
                <w:szCs w:val="22"/>
              </w:rPr>
              <w:t>Ph.D. President, Graduate Student Council, Clark University</w:t>
            </w:r>
          </w:p>
          <w:p w14:paraId="30EF0AA7" w14:textId="20FFF8CC" w:rsidR="00162C6B" w:rsidRPr="000C5F3D" w:rsidRDefault="00162C6B" w:rsidP="000C5F3D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37410C" w:rsidRPr="00DD22DB" w14:paraId="253E24DC" w14:textId="77777777" w:rsidTr="008A2642">
        <w:tc>
          <w:tcPr>
            <w:tcW w:w="1139" w:type="dxa"/>
          </w:tcPr>
          <w:p w14:paraId="7910E807" w14:textId="5518BFB5" w:rsidR="0037410C" w:rsidRPr="00DD22DB" w:rsidRDefault="0037410C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DD22DB">
              <w:rPr>
                <w:rFonts w:ascii="Times New Roman" w:hAnsi="Times New Roman"/>
                <w:sz w:val="22"/>
                <w:szCs w:val="22"/>
              </w:rPr>
              <w:t>2015-16</w:t>
            </w:r>
          </w:p>
        </w:tc>
        <w:tc>
          <w:tcPr>
            <w:tcW w:w="8221" w:type="dxa"/>
          </w:tcPr>
          <w:p w14:paraId="3B48C215" w14:textId="77777777" w:rsidR="0037410C" w:rsidRDefault="0037410C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DD22DB">
              <w:rPr>
                <w:rFonts w:ascii="Times New Roman" w:hAnsi="Times New Roman"/>
                <w:sz w:val="22"/>
                <w:szCs w:val="22"/>
              </w:rPr>
              <w:t>Psychology Department Representative, Graduate Student Council, Clark University</w:t>
            </w:r>
          </w:p>
          <w:p w14:paraId="18A24BAF" w14:textId="549D8D76" w:rsidR="00162C6B" w:rsidRPr="00DD22DB" w:rsidRDefault="00162C6B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410C" w:rsidRPr="00DD22DB" w14:paraId="4F9EBCE3" w14:textId="77777777" w:rsidTr="008A2642">
        <w:tc>
          <w:tcPr>
            <w:tcW w:w="1139" w:type="dxa"/>
          </w:tcPr>
          <w:p w14:paraId="5C18CCCF" w14:textId="524F1C08" w:rsidR="0037410C" w:rsidRPr="00DD22DB" w:rsidRDefault="0037410C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DD22DB">
              <w:rPr>
                <w:rFonts w:ascii="Times New Roman" w:hAnsi="Times New Roman"/>
                <w:sz w:val="22"/>
                <w:szCs w:val="22"/>
              </w:rPr>
              <w:t>2014-16</w:t>
            </w:r>
          </w:p>
        </w:tc>
        <w:tc>
          <w:tcPr>
            <w:tcW w:w="8221" w:type="dxa"/>
          </w:tcPr>
          <w:p w14:paraId="50E72C63" w14:textId="64B83DC9" w:rsidR="0037410C" w:rsidRPr="00DD22DB" w:rsidRDefault="0037410C" w:rsidP="000D4B02">
            <w:pPr>
              <w:tabs>
                <w:tab w:val="left" w:pos="630"/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DD22DB">
              <w:rPr>
                <w:rFonts w:ascii="Times New Roman" w:hAnsi="Times New Roman"/>
                <w:sz w:val="22"/>
                <w:szCs w:val="22"/>
              </w:rPr>
              <w:t>Board of Trustees Academic Affairs Committee Representative</w:t>
            </w:r>
            <w:r w:rsidR="002B31CE" w:rsidRPr="00DD22DB">
              <w:rPr>
                <w:rFonts w:ascii="Times New Roman" w:hAnsi="Times New Roman"/>
                <w:sz w:val="22"/>
                <w:szCs w:val="22"/>
              </w:rPr>
              <w:t>, Clark University</w:t>
            </w:r>
          </w:p>
        </w:tc>
      </w:tr>
    </w:tbl>
    <w:p w14:paraId="7F8836DD" w14:textId="77777777" w:rsidR="00B157AA" w:rsidRPr="00DD22DB" w:rsidRDefault="00B157AA" w:rsidP="001B2B04">
      <w:pPr>
        <w:tabs>
          <w:tab w:val="left" w:pos="1530"/>
        </w:tabs>
        <w:spacing w:before="0"/>
        <w:rPr>
          <w:rFonts w:ascii="Times New Roman" w:hAnsi="Times New Roman"/>
          <w:b/>
          <w:sz w:val="22"/>
          <w:szCs w:val="22"/>
          <w:u w:val="single"/>
        </w:rPr>
      </w:pPr>
    </w:p>
    <w:p w14:paraId="50724A28" w14:textId="56559323" w:rsidR="00032BD9" w:rsidRPr="001D20BB" w:rsidRDefault="00A46B53" w:rsidP="008C68C8">
      <w:pPr>
        <w:tabs>
          <w:tab w:val="left" w:pos="1530"/>
        </w:tabs>
        <w:spacing w:before="0"/>
        <w:rPr>
          <w:rFonts w:ascii="Times New Roman" w:hAnsi="Times New Roman"/>
          <w:b/>
          <w:sz w:val="22"/>
          <w:szCs w:val="22"/>
          <w:u w:val="single"/>
        </w:rPr>
      </w:pPr>
      <w:r w:rsidRPr="00DD22DB">
        <w:rPr>
          <w:rFonts w:ascii="Times New Roman" w:hAnsi="Times New Roman"/>
          <w:b/>
          <w:sz w:val="22"/>
          <w:szCs w:val="22"/>
          <w:u w:val="single"/>
        </w:rPr>
        <w:t>Advanced Professional Development and Training</w:t>
      </w:r>
    </w:p>
    <w:tbl>
      <w:tblPr>
        <w:tblStyle w:val="TableGrid"/>
        <w:tblW w:w="945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8275"/>
      </w:tblGrid>
      <w:tr w:rsidR="001D20BB" w14:paraId="7BE1A56D" w14:textId="77777777" w:rsidTr="00EE1953">
        <w:tc>
          <w:tcPr>
            <w:tcW w:w="1175" w:type="dxa"/>
          </w:tcPr>
          <w:p w14:paraId="163E9A73" w14:textId="5EA810F1" w:rsidR="001D20BB" w:rsidRDefault="001D20BB" w:rsidP="001B2B04">
            <w:pPr>
              <w:pStyle w:val="ListParagraph"/>
              <w:tabs>
                <w:tab w:val="left" w:pos="1530"/>
              </w:tabs>
              <w:spacing w:before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2018</w:t>
            </w:r>
          </w:p>
        </w:tc>
        <w:tc>
          <w:tcPr>
            <w:tcW w:w="8275" w:type="dxa"/>
          </w:tcPr>
          <w:p w14:paraId="03472E63" w14:textId="77777777" w:rsidR="001D20BB" w:rsidRDefault="001D20BB" w:rsidP="001B2B04">
            <w:pPr>
              <w:pStyle w:val="ListParagraph"/>
              <w:tabs>
                <w:tab w:val="left" w:pos="1530"/>
              </w:tabs>
              <w:spacing w:before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D22DB">
              <w:rPr>
                <w:rFonts w:ascii="Times New Roman" w:hAnsi="Times New Roman"/>
                <w:sz w:val="22"/>
                <w:szCs w:val="22"/>
              </w:rPr>
              <w:t>Assessment-for-Learning Workshop, Providence College, Providence, RI</w:t>
            </w:r>
          </w:p>
          <w:p w14:paraId="7AB7E539" w14:textId="22ED439A" w:rsidR="00055954" w:rsidRDefault="00055954" w:rsidP="001B2B04">
            <w:pPr>
              <w:pStyle w:val="ListParagraph"/>
              <w:tabs>
                <w:tab w:val="left" w:pos="1530"/>
              </w:tabs>
              <w:spacing w:before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20BB" w14:paraId="7A4A3C14" w14:textId="77777777" w:rsidTr="00EE1953">
        <w:tc>
          <w:tcPr>
            <w:tcW w:w="1175" w:type="dxa"/>
          </w:tcPr>
          <w:p w14:paraId="1A945231" w14:textId="005627F3" w:rsidR="001D20BB" w:rsidRDefault="001D20BB" w:rsidP="001B2B04">
            <w:pPr>
              <w:pStyle w:val="ListParagraph"/>
              <w:tabs>
                <w:tab w:val="left" w:pos="1530"/>
              </w:tabs>
              <w:spacing w:before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8275" w:type="dxa"/>
          </w:tcPr>
          <w:p w14:paraId="4721E490" w14:textId="30DFEDCC" w:rsidR="001D20BB" w:rsidRDefault="001D20BB" w:rsidP="001B2B04">
            <w:pPr>
              <w:pStyle w:val="ListParagraph"/>
              <w:tabs>
                <w:tab w:val="left" w:pos="1530"/>
              </w:tabs>
              <w:spacing w:before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D22DB">
              <w:rPr>
                <w:rFonts w:ascii="Times New Roman" w:hAnsi="Times New Roman"/>
                <w:sz w:val="22"/>
                <w:szCs w:val="22"/>
              </w:rPr>
              <w:t>Seminar in College Teaching, Higher Education Consortium of Central Massachusetts</w:t>
            </w:r>
          </w:p>
        </w:tc>
      </w:tr>
    </w:tbl>
    <w:p w14:paraId="5BBD21C1" w14:textId="77777777" w:rsidR="001B2B04" w:rsidRPr="001B2B04" w:rsidRDefault="001B2B04" w:rsidP="001B2B04">
      <w:pPr>
        <w:pStyle w:val="ListParagraph"/>
        <w:tabs>
          <w:tab w:val="left" w:pos="1530"/>
        </w:tabs>
        <w:spacing w:before="0"/>
        <w:rPr>
          <w:rFonts w:ascii="Times New Roman" w:hAnsi="Times New Roman"/>
          <w:sz w:val="22"/>
          <w:szCs w:val="22"/>
        </w:rPr>
      </w:pPr>
    </w:p>
    <w:p w14:paraId="764F62C0" w14:textId="45ADBA34" w:rsidR="00F40A52" w:rsidRPr="00DD22DB" w:rsidRDefault="00A46B53" w:rsidP="004A701A">
      <w:pPr>
        <w:tabs>
          <w:tab w:val="left" w:pos="1530"/>
        </w:tabs>
        <w:spacing w:before="0"/>
        <w:rPr>
          <w:rFonts w:ascii="Times New Roman" w:hAnsi="Times New Roman"/>
          <w:b/>
          <w:sz w:val="22"/>
          <w:szCs w:val="22"/>
          <w:u w:val="single"/>
        </w:rPr>
      </w:pPr>
      <w:r w:rsidRPr="00DD22DB">
        <w:rPr>
          <w:rFonts w:ascii="Times New Roman" w:hAnsi="Times New Roman"/>
          <w:b/>
          <w:sz w:val="22"/>
          <w:szCs w:val="22"/>
          <w:u w:val="single"/>
        </w:rPr>
        <w:t>Volunteer Work</w:t>
      </w:r>
      <w:r w:rsidR="00B157AA" w:rsidRPr="00DD22DB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8275"/>
      </w:tblGrid>
      <w:tr w:rsidR="00C2744A" w:rsidRPr="00DD22DB" w14:paraId="6A219E57" w14:textId="77777777" w:rsidTr="00EE1953">
        <w:tc>
          <w:tcPr>
            <w:tcW w:w="1170" w:type="dxa"/>
          </w:tcPr>
          <w:p w14:paraId="2264E1A4" w14:textId="11609A36" w:rsidR="00C2744A" w:rsidRDefault="00C2744A" w:rsidP="00271A02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2021-</w:t>
            </w:r>
            <w:r w:rsidR="00863E27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275" w:type="dxa"/>
          </w:tcPr>
          <w:p w14:paraId="71C6916D" w14:textId="13759F17" w:rsidR="00C2744A" w:rsidRDefault="00C2744A" w:rsidP="00271A02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North Kingstown, RI School District</w:t>
            </w:r>
          </w:p>
        </w:tc>
      </w:tr>
      <w:tr w:rsidR="00C2744A" w:rsidRPr="00DD22DB" w14:paraId="0E012510" w14:textId="77777777" w:rsidTr="00EE1953">
        <w:tc>
          <w:tcPr>
            <w:tcW w:w="1170" w:type="dxa"/>
          </w:tcPr>
          <w:p w14:paraId="4F33542B" w14:textId="77777777" w:rsidR="00C2744A" w:rsidRDefault="00C2744A" w:rsidP="00271A02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275" w:type="dxa"/>
          </w:tcPr>
          <w:p w14:paraId="6913B978" w14:textId="77777777" w:rsidR="00C2744A" w:rsidRDefault="00C2744A" w:rsidP="00271A02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Diversity, Equity, and Inclusion Subcommittee</w:t>
            </w:r>
          </w:p>
          <w:p w14:paraId="58419289" w14:textId="6A6969FB" w:rsidR="000C5F3D" w:rsidRPr="00BA5BD8" w:rsidRDefault="000C5F3D" w:rsidP="00271A02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C2744A" w:rsidRPr="00DD22DB" w14:paraId="63F6D91C" w14:textId="77777777" w:rsidTr="00EE1953">
        <w:tc>
          <w:tcPr>
            <w:tcW w:w="1170" w:type="dxa"/>
          </w:tcPr>
          <w:p w14:paraId="517DCDBC" w14:textId="02EA7ADF" w:rsidR="00C2744A" w:rsidRDefault="00C2744A" w:rsidP="00271A02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2021-22</w:t>
            </w:r>
          </w:p>
        </w:tc>
        <w:tc>
          <w:tcPr>
            <w:tcW w:w="8275" w:type="dxa"/>
          </w:tcPr>
          <w:p w14:paraId="5CF781F8" w14:textId="1FF6934E" w:rsidR="00C2744A" w:rsidRPr="00DD22DB" w:rsidRDefault="00C2744A" w:rsidP="00271A02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Rogers High School, Newport, RI</w:t>
            </w:r>
          </w:p>
        </w:tc>
      </w:tr>
      <w:tr w:rsidR="00C2744A" w:rsidRPr="00DD22DB" w14:paraId="52CE5854" w14:textId="77777777" w:rsidTr="00EE1953">
        <w:tc>
          <w:tcPr>
            <w:tcW w:w="1170" w:type="dxa"/>
          </w:tcPr>
          <w:p w14:paraId="092161E8" w14:textId="77777777" w:rsidR="00C2744A" w:rsidRDefault="00C2744A" w:rsidP="00271A02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275" w:type="dxa"/>
          </w:tcPr>
          <w:p w14:paraId="0FF3F88B" w14:textId="1E24E993" w:rsidR="00C2744A" w:rsidRDefault="00C2744A" w:rsidP="00271A02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Science Fair Judge</w:t>
            </w:r>
          </w:p>
          <w:p w14:paraId="1D929928" w14:textId="77777777" w:rsidR="00C2744A" w:rsidRPr="00E778E6" w:rsidRDefault="00C2744A" w:rsidP="00271A02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C2744A" w:rsidRPr="00DD22DB" w14:paraId="2379220A" w14:textId="77777777" w:rsidTr="00EE1953">
        <w:tc>
          <w:tcPr>
            <w:tcW w:w="1170" w:type="dxa"/>
          </w:tcPr>
          <w:p w14:paraId="39BDD35A" w14:textId="39FDC412" w:rsidR="00C2744A" w:rsidRDefault="00C2744A" w:rsidP="00271A02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275" w:type="dxa"/>
          </w:tcPr>
          <w:p w14:paraId="511F6103" w14:textId="023B5879" w:rsidR="00C2744A" w:rsidRPr="00DD22DB" w:rsidRDefault="00C2744A" w:rsidP="00271A02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Girls on the Run RI</w:t>
            </w:r>
          </w:p>
        </w:tc>
      </w:tr>
      <w:tr w:rsidR="00C2744A" w:rsidRPr="00DD22DB" w14:paraId="3A0679DE" w14:textId="77777777" w:rsidTr="00EE1953">
        <w:tc>
          <w:tcPr>
            <w:tcW w:w="1170" w:type="dxa"/>
          </w:tcPr>
          <w:p w14:paraId="396421E7" w14:textId="77777777" w:rsidR="00C2744A" w:rsidRPr="00DC587F" w:rsidRDefault="00C2744A" w:rsidP="00271A02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275" w:type="dxa"/>
          </w:tcPr>
          <w:p w14:paraId="791BA981" w14:textId="4DDD2F15" w:rsidR="00C2744A" w:rsidRDefault="00C2744A" w:rsidP="00271A02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C587F">
              <w:rPr>
                <w:rFonts w:ascii="Times New Roman" w:hAnsi="Times New Roman"/>
                <w:i/>
                <w:iCs/>
                <w:sz w:val="22"/>
                <w:szCs w:val="22"/>
              </w:rPr>
              <w:t>Summer Coach</w:t>
            </w:r>
          </w:p>
          <w:p w14:paraId="3542ABD5" w14:textId="77777777" w:rsidR="00C2744A" w:rsidRPr="00DC587F" w:rsidRDefault="00C2744A" w:rsidP="00271A02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C2744A" w:rsidRPr="00DD22DB" w14:paraId="400FE1E3" w14:textId="77777777" w:rsidTr="00EE1953">
        <w:tc>
          <w:tcPr>
            <w:tcW w:w="1170" w:type="dxa"/>
          </w:tcPr>
          <w:p w14:paraId="5EE2F8AE" w14:textId="65C52C87" w:rsidR="00C2744A" w:rsidRPr="00DD22DB" w:rsidRDefault="00C2744A" w:rsidP="00271A02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2018-19</w:t>
            </w:r>
          </w:p>
        </w:tc>
        <w:tc>
          <w:tcPr>
            <w:tcW w:w="8275" w:type="dxa"/>
          </w:tcPr>
          <w:p w14:paraId="257E094D" w14:textId="23DFE1B7" w:rsidR="00C2744A" w:rsidRPr="00DD22DB" w:rsidRDefault="00C2744A" w:rsidP="00271A02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DD22DB">
              <w:rPr>
                <w:rFonts w:ascii="Times New Roman" w:hAnsi="Times New Roman"/>
                <w:sz w:val="22"/>
                <w:szCs w:val="22"/>
              </w:rPr>
              <w:t>Girls on the Run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RI</w:t>
            </w:r>
          </w:p>
        </w:tc>
      </w:tr>
      <w:tr w:rsidR="00C2744A" w:rsidRPr="00DD22DB" w14:paraId="212FBAA7" w14:textId="77777777" w:rsidTr="00EE1953">
        <w:tc>
          <w:tcPr>
            <w:tcW w:w="1170" w:type="dxa"/>
          </w:tcPr>
          <w:p w14:paraId="04088C40" w14:textId="77777777" w:rsidR="00C2744A" w:rsidRDefault="00C2744A" w:rsidP="00271A02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8275" w:type="dxa"/>
          </w:tcPr>
          <w:p w14:paraId="3C59A98A" w14:textId="4B75DF69" w:rsidR="00C2744A" w:rsidRPr="00DD22DB" w:rsidRDefault="00C2744A" w:rsidP="00271A02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Assistant Coach</w:t>
            </w:r>
          </w:p>
          <w:p w14:paraId="56C9F86F" w14:textId="77777777" w:rsidR="00C2744A" w:rsidRPr="00DD22DB" w:rsidRDefault="00C2744A" w:rsidP="00271A02">
            <w:pPr>
              <w:pStyle w:val="ListParagraph"/>
              <w:tabs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744A" w:rsidRPr="00DD22DB" w14:paraId="0FAF3036" w14:textId="77777777" w:rsidTr="00EE1953">
        <w:tc>
          <w:tcPr>
            <w:tcW w:w="1170" w:type="dxa"/>
          </w:tcPr>
          <w:p w14:paraId="379793B4" w14:textId="2195C850" w:rsidR="00C2744A" w:rsidRPr="00DD22DB" w:rsidRDefault="00C2744A" w:rsidP="00271A02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2011-17</w:t>
            </w:r>
          </w:p>
        </w:tc>
        <w:tc>
          <w:tcPr>
            <w:tcW w:w="8275" w:type="dxa"/>
          </w:tcPr>
          <w:p w14:paraId="3F18537D" w14:textId="58E3D60D" w:rsidR="00C2744A" w:rsidRPr="00DD22DB" w:rsidRDefault="00C2744A" w:rsidP="00271A02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DD22DB">
              <w:rPr>
                <w:rFonts w:ascii="Times New Roman" w:hAnsi="Times New Roman"/>
                <w:sz w:val="22"/>
                <w:szCs w:val="22"/>
              </w:rPr>
              <w:t>RBGY Camp</w:t>
            </w:r>
          </w:p>
        </w:tc>
      </w:tr>
      <w:tr w:rsidR="00C2744A" w:rsidRPr="00DD22DB" w14:paraId="3C3B1700" w14:textId="77777777" w:rsidTr="00EE1953">
        <w:tc>
          <w:tcPr>
            <w:tcW w:w="1170" w:type="dxa"/>
          </w:tcPr>
          <w:p w14:paraId="3E730147" w14:textId="77777777" w:rsidR="00C2744A" w:rsidRPr="00DD22DB" w:rsidRDefault="00C2744A" w:rsidP="00271A02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8275" w:type="dxa"/>
          </w:tcPr>
          <w:p w14:paraId="4ED95431" w14:textId="5771A926" w:rsidR="00C2744A" w:rsidRPr="00DD22DB" w:rsidRDefault="00C2744A" w:rsidP="00271A02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i/>
                <w:sz w:val="22"/>
                <w:szCs w:val="22"/>
              </w:rPr>
            </w:pPr>
            <w:r w:rsidRPr="00DD22DB">
              <w:rPr>
                <w:rFonts w:ascii="Times New Roman" w:hAnsi="Times New Roman"/>
                <w:i/>
                <w:sz w:val="22"/>
                <w:szCs w:val="22"/>
              </w:rPr>
              <w:t>Staff Member</w:t>
            </w:r>
          </w:p>
          <w:p w14:paraId="027FCE12" w14:textId="77777777" w:rsidR="00C2744A" w:rsidRPr="00DD22DB" w:rsidRDefault="00C2744A" w:rsidP="00271A02">
            <w:pPr>
              <w:pStyle w:val="ListParagraph"/>
              <w:tabs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744A" w:rsidRPr="00DD22DB" w14:paraId="011DBDC5" w14:textId="77777777" w:rsidTr="00EE1953">
        <w:tc>
          <w:tcPr>
            <w:tcW w:w="1170" w:type="dxa"/>
          </w:tcPr>
          <w:p w14:paraId="7997EC52" w14:textId="73B6D6C7" w:rsidR="00C2744A" w:rsidRPr="00DD22DB" w:rsidRDefault="00C2744A" w:rsidP="00271A02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2015-17</w:t>
            </w:r>
          </w:p>
        </w:tc>
        <w:tc>
          <w:tcPr>
            <w:tcW w:w="8275" w:type="dxa"/>
          </w:tcPr>
          <w:p w14:paraId="41EE20E9" w14:textId="4A9963D6" w:rsidR="00C2744A" w:rsidRPr="00DD22DB" w:rsidRDefault="00C2744A" w:rsidP="00271A02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DD22DB">
              <w:rPr>
                <w:rFonts w:ascii="Times New Roman" w:hAnsi="Times New Roman"/>
                <w:sz w:val="22"/>
                <w:szCs w:val="22"/>
              </w:rPr>
              <w:t>The Woo Church</w:t>
            </w:r>
          </w:p>
        </w:tc>
      </w:tr>
      <w:tr w:rsidR="00C2744A" w:rsidRPr="00DD22DB" w14:paraId="1C914A8D" w14:textId="77777777" w:rsidTr="00EE1953">
        <w:tc>
          <w:tcPr>
            <w:tcW w:w="1170" w:type="dxa"/>
          </w:tcPr>
          <w:p w14:paraId="744B9B4F" w14:textId="77777777" w:rsidR="00C2744A" w:rsidRPr="00DD22DB" w:rsidRDefault="00C2744A" w:rsidP="00271A02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8275" w:type="dxa"/>
          </w:tcPr>
          <w:p w14:paraId="5AD25962" w14:textId="77777777" w:rsidR="00C2744A" w:rsidRDefault="00C2744A" w:rsidP="00C2744A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i/>
                <w:sz w:val="22"/>
                <w:szCs w:val="22"/>
              </w:rPr>
            </w:pPr>
            <w:r w:rsidRPr="00DD22DB">
              <w:rPr>
                <w:rFonts w:ascii="Times New Roman" w:hAnsi="Times New Roman"/>
                <w:i/>
                <w:sz w:val="22"/>
                <w:szCs w:val="22"/>
              </w:rPr>
              <w:t>Board Member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: Financial Manager</w:t>
            </w:r>
          </w:p>
          <w:p w14:paraId="15197A41" w14:textId="45FB755D" w:rsidR="001D20BB" w:rsidRPr="00BA5BD8" w:rsidRDefault="001D20BB" w:rsidP="00C2744A">
            <w:pPr>
              <w:tabs>
                <w:tab w:val="left" w:pos="1530"/>
              </w:tabs>
              <w:spacing w:before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5DB487B2" w14:textId="77777777" w:rsidR="00BD3B7C" w:rsidRPr="00DD22DB" w:rsidRDefault="00BD3B7C" w:rsidP="00DE3ECE">
      <w:pPr>
        <w:tabs>
          <w:tab w:val="left" w:pos="1530"/>
        </w:tabs>
        <w:spacing w:line="100" w:lineRule="atLeast"/>
        <w:rPr>
          <w:rFonts w:ascii="Times New Roman" w:hAnsi="Times New Roman"/>
          <w:sz w:val="22"/>
          <w:szCs w:val="22"/>
        </w:rPr>
      </w:pPr>
    </w:p>
    <w:sectPr w:rsidR="00BD3B7C" w:rsidRPr="00DD22DB" w:rsidSect="005E62CC">
      <w:headerReference w:type="default" r:id="rId11"/>
      <w:footerReference w:type="default" r:id="rId12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C4DF0" w14:textId="77777777" w:rsidR="0045625A" w:rsidRDefault="0045625A" w:rsidP="00F77FAB">
      <w:pPr>
        <w:spacing w:before="0"/>
      </w:pPr>
      <w:r>
        <w:separator/>
      </w:r>
    </w:p>
  </w:endnote>
  <w:endnote w:type="continuationSeparator" w:id="0">
    <w:p w14:paraId="5879E5FA" w14:textId="77777777" w:rsidR="0045625A" w:rsidRDefault="0045625A" w:rsidP="00F77FAB">
      <w:pPr>
        <w:spacing w:before="0"/>
      </w:pPr>
      <w:r>
        <w:continuationSeparator/>
      </w:r>
    </w:p>
  </w:endnote>
  <w:endnote w:type="continuationNotice" w:id="1">
    <w:p w14:paraId="471E2A87" w14:textId="77777777" w:rsidR="0045625A" w:rsidRDefault="0045625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D233D" w14:textId="77777777" w:rsidR="002B31CE" w:rsidRDefault="002B31CE">
    <w:pPr>
      <w:pStyle w:val="Footer"/>
    </w:pPr>
  </w:p>
  <w:p w14:paraId="6F5DC22F" w14:textId="77777777" w:rsidR="002B31CE" w:rsidRDefault="002B3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00ED9" w14:textId="77777777" w:rsidR="0045625A" w:rsidRDefault="0045625A" w:rsidP="00F77FAB">
      <w:pPr>
        <w:spacing w:before="0"/>
      </w:pPr>
      <w:r>
        <w:separator/>
      </w:r>
    </w:p>
  </w:footnote>
  <w:footnote w:type="continuationSeparator" w:id="0">
    <w:p w14:paraId="23EAF636" w14:textId="77777777" w:rsidR="0045625A" w:rsidRDefault="0045625A" w:rsidP="00F77FAB">
      <w:pPr>
        <w:spacing w:before="0"/>
      </w:pPr>
      <w:r>
        <w:continuationSeparator/>
      </w:r>
    </w:p>
  </w:footnote>
  <w:footnote w:type="continuationNotice" w:id="1">
    <w:p w14:paraId="3D1E4C4A" w14:textId="77777777" w:rsidR="0045625A" w:rsidRDefault="0045625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F0B70" w14:textId="26A9834B" w:rsidR="002B31CE" w:rsidRDefault="002C42AC" w:rsidP="002C42AC">
    <w:pPr>
      <w:pStyle w:val="Header"/>
      <w:ind w:left="7200" w:firstLine="720"/>
    </w:pPr>
    <w:r>
      <w:tab/>
    </w:r>
    <w:r w:rsidR="00234E3E">
      <w:t>Gabriele-</w:t>
    </w:r>
    <w:r w:rsidR="002B31CE">
      <w:t>Black</w:t>
    </w:r>
  </w:p>
  <w:p w14:paraId="6496B5D5" w14:textId="77777777" w:rsidR="002B31CE" w:rsidRDefault="002B3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713"/>
    <w:multiLevelType w:val="hybridMultilevel"/>
    <w:tmpl w:val="9D5E9386"/>
    <w:lvl w:ilvl="0" w:tplc="2CA40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5FDA"/>
    <w:multiLevelType w:val="hybridMultilevel"/>
    <w:tmpl w:val="913631EE"/>
    <w:lvl w:ilvl="0" w:tplc="2CA40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E73C5"/>
    <w:multiLevelType w:val="hybridMultilevel"/>
    <w:tmpl w:val="85FCB248"/>
    <w:lvl w:ilvl="0" w:tplc="2CA40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F5985"/>
    <w:multiLevelType w:val="hybridMultilevel"/>
    <w:tmpl w:val="3104D124"/>
    <w:lvl w:ilvl="0" w:tplc="2CA40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051FD"/>
    <w:multiLevelType w:val="hybridMultilevel"/>
    <w:tmpl w:val="76005548"/>
    <w:lvl w:ilvl="0" w:tplc="2CA40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C2910"/>
    <w:multiLevelType w:val="hybridMultilevel"/>
    <w:tmpl w:val="EDC8C2E0"/>
    <w:lvl w:ilvl="0" w:tplc="2CA40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B2950"/>
    <w:multiLevelType w:val="hybridMultilevel"/>
    <w:tmpl w:val="4CAE44A0"/>
    <w:lvl w:ilvl="0" w:tplc="2CA40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87371"/>
    <w:multiLevelType w:val="hybridMultilevel"/>
    <w:tmpl w:val="1AB6059A"/>
    <w:lvl w:ilvl="0" w:tplc="2CA40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6443C"/>
    <w:multiLevelType w:val="hybridMultilevel"/>
    <w:tmpl w:val="0F1E39BA"/>
    <w:lvl w:ilvl="0" w:tplc="2CA40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85265"/>
    <w:multiLevelType w:val="hybridMultilevel"/>
    <w:tmpl w:val="8A54211E"/>
    <w:lvl w:ilvl="0" w:tplc="2CA40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10CA8"/>
    <w:multiLevelType w:val="hybridMultilevel"/>
    <w:tmpl w:val="000079D6"/>
    <w:lvl w:ilvl="0" w:tplc="2CA40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C53C1"/>
    <w:multiLevelType w:val="hybridMultilevel"/>
    <w:tmpl w:val="F09E5C60"/>
    <w:lvl w:ilvl="0" w:tplc="2CA40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727E4"/>
    <w:multiLevelType w:val="hybridMultilevel"/>
    <w:tmpl w:val="3C62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C731D"/>
    <w:multiLevelType w:val="hybridMultilevel"/>
    <w:tmpl w:val="BA8064F8"/>
    <w:lvl w:ilvl="0" w:tplc="D29EA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0F10"/>
    <w:multiLevelType w:val="hybridMultilevel"/>
    <w:tmpl w:val="1ADAA6AC"/>
    <w:lvl w:ilvl="0" w:tplc="2CA40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F5F11"/>
    <w:multiLevelType w:val="hybridMultilevel"/>
    <w:tmpl w:val="439651A6"/>
    <w:lvl w:ilvl="0" w:tplc="2CA40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52789"/>
    <w:multiLevelType w:val="hybridMultilevel"/>
    <w:tmpl w:val="D6B0AFC6"/>
    <w:lvl w:ilvl="0" w:tplc="2CA407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E9544E"/>
    <w:multiLevelType w:val="hybridMultilevel"/>
    <w:tmpl w:val="D6B67F3A"/>
    <w:lvl w:ilvl="0" w:tplc="2CA40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748AE"/>
    <w:multiLevelType w:val="hybridMultilevel"/>
    <w:tmpl w:val="EA3A6744"/>
    <w:lvl w:ilvl="0" w:tplc="2CA40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77D1F"/>
    <w:multiLevelType w:val="hybridMultilevel"/>
    <w:tmpl w:val="BC06D896"/>
    <w:lvl w:ilvl="0" w:tplc="2CA40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13F1C"/>
    <w:multiLevelType w:val="hybridMultilevel"/>
    <w:tmpl w:val="C9289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857081">
    <w:abstractNumId w:val="1"/>
  </w:num>
  <w:num w:numId="2" w16cid:durableId="426580506">
    <w:abstractNumId w:val="11"/>
  </w:num>
  <w:num w:numId="3" w16cid:durableId="1171066843">
    <w:abstractNumId w:val="10"/>
  </w:num>
  <w:num w:numId="4" w16cid:durableId="1516924679">
    <w:abstractNumId w:val="4"/>
  </w:num>
  <w:num w:numId="5" w16cid:durableId="318385582">
    <w:abstractNumId w:val="14"/>
  </w:num>
  <w:num w:numId="6" w16cid:durableId="1530071654">
    <w:abstractNumId w:val="19"/>
  </w:num>
  <w:num w:numId="7" w16cid:durableId="1066151306">
    <w:abstractNumId w:val="3"/>
  </w:num>
  <w:num w:numId="8" w16cid:durableId="822425428">
    <w:abstractNumId w:val="18"/>
  </w:num>
  <w:num w:numId="9" w16cid:durableId="74981256">
    <w:abstractNumId w:val="8"/>
  </w:num>
  <w:num w:numId="10" w16cid:durableId="1320570581">
    <w:abstractNumId w:val="16"/>
  </w:num>
  <w:num w:numId="11" w16cid:durableId="202139730">
    <w:abstractNumId w:val="9"/>
  </w:num>
  <w:num w:numId="12" w16cid:durableId="755903818">
    <w:abstractNumId w:val="7"/>
  </w:num>
  <w:num w:numId="13" w16cid:durableId="1422488787">
    <w:abstractNumId w:val="6"/>
  </w:num>
  <w:num w:numId="14" w16cid:durableId="904030435">
    <w:abstractNumId w:val="15"/>
  </w:num>
  <w:num w:numId="15" w16cid:durableId="776412360">
    <w:abstractNumId w:val="2"/>
  </w:num>
  <w:num w:numId="16" w16cid:durableId="107503816">
    <w:abstractNumId w:val="5"/>
  </w:num>
  <w:num w:numId="17" w16cid:durableId="1342925141">
    <w:abstractNumId w:val="17"/>
  </w:num>
  <w:num w:numId="18" w16cid:durableId="1620069566">
    <w:abstractNumId w:val="0"/>
  </w:num>
  <w:num w:numId="19" w16cid:durableId="927694074">
    <w:abstractNumId w:val="12"/>
  </w:num>
  <w:num w:numId="20" w16cid:durableId="494344257">
    <w:abstractNumId w:val="13"/>
  </w:num>
  <w:num w:numId="21" w16cid:durableId="912546427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F4"/>
    <w:rsid w:val="000028A8"/>
    <w:rsid w:val="000034AE"/>
    <w:rsid w:val="00003A35"/>
    <w:rsid w:val="000124E5"/>
    <w:rsid w:val="000142B6"/>
    <w:rsid w:val="000252DD"/>
    <w:rsid w:val="00026AB0"/>
    <w:rsid w:val="00030B15"/>
    <w:rsid w:val="00031AE6"/>
    <w:rsid w:val="000321A8"/>
    <w:rsid w:val="00032BD9"/>
    <w:rsid w:val="0003335B"/>
    <w:rsid w:val="00036617"/>
    <w:rsid w:val="000370F4"/>
    <w:rsid w:val="000429F0"/>
    <w:rsid w:val="00043B6F"/>
    <w:rsid w:val="00046BC6"/>
    <w:rsid w:val="00047588"/>
    <w:rsid w:val="00047876"/>
    <w:rsid w:val="000501F8"/>
    <w:rsid w:val="00055105"/>
    <w:rsid w:val="00055954"/>
    <w:rsid w:val="00060351"/>
    <w:rsid w:val="00061E1B"/>
    <w:rsid w:val="00062C8D"/>
    <w:rsid w:val="00063A63"/>
    <w:rsid w:val="00067D14"/>
    <w:rsid w:val="00070340"/>
    <w:rsid w:val="00071E31"/>
    <w:rsid w:val="00074D7F"/>
    <w:rsid w:val="00075BCC"/>
    <w:rsid w:val="0008443F"/>
    <w:rsid w:val="000849BB"/>
    <w:rsid w:val="00087B02"/>
    <w:rsid w:val="0009161A"/>
    <w:rsid w:val="00094BEB"/>
    <w:rsid w:val="00095EBE"/>
    <w:rsid w:val="00096A19"/>
    <w:rsid w:val="0009766C"/>
    <w:rsid w:val="000A0FB0"/>
    <w:rsid w:val="000A0FDC"/>
    <w:rsid w:val="000A6869"/>
    <w:rsid w:val="000B01C7"/>
    <w:rsid w:val="000B1237"/>
    <w:rsid w:val="000B3ADB"/>
    <w:rsid w:val="000C5E84"/>
    <w:rsid w:val="000C5F3D"/>
    <w:rsid w:val="000C6063"/>
    <w:rsid w:val="000D02AC"/>
    <w:rsid w:val="000D2F26"/>
    <w:rsid w:val="000D4B02"/>
    <w:rsid w:val="000D61A9"/>
    <w:rsid w:val="000E064B"/>
    <w:rsid w:val="000E0899"/>
    <w:rsid w:val="000E3A36"/>
    <w:rsid w:val="000E592A"/>
    <w:rsid w:val="000E70CB"/>
    <w:rsid w:val="000F056F"/>
    <w:rsid w:val="000F52B5"/>
    <w:rsid w:val="000F6CB6"/>
    <w:rsid w:val="000F73C5"/>
    <w:rsid w:val="000F7580"/>
    <w:rsid w:val="001025FE"/>
    <w:rsid w:val="00111A96"/>
    <w:rsid w:val="00115D53"/>
    <w:rsid w:val="00116FE2"/>
    <w:rsid w:val="00121919"/>
    <w:rsid w:val="00123F05"/>
    <w:rsid w:val="00127282"/>
    <w:rsid w:val="00127A77"/>
    <w:rsid w:val="001317EE"/>
    <w:rsid w:val="00131927"/>
    <w:rsid w:val="001336EB"/>
    <w:rsid w:val="00133A3A"/>
    <w:rsid w:val="0013661C"/>
    <w:rsid w:val="00140331"/>
    <w:rsid w:val="00140D83"/>
    <w:rsid w:val="00143224"/>
    <w:rsid w:val="00143813"/>
    <w:rsid w:val="00144866"/>
    <w:rsid w:val="001453A1"/>
    <w:rsid w:val="001467E0"/>
    <w:rsid w:val="00146AA3"/>
    <w:rsid w:val="00151264"/>
    <w:rsid w:val="00152DE5"/>
    <w:rsid w:val="00153334"/>
    <w:rsid w:val="0015702B"/>
    <w:rsid w:val="00161F41"/>
    <w:rsid w:val="0016287C"/>
    <w:rsid w:val="00162C6B"/>
    <w:rsid w:val="001675A8"/>
    <w:rsid w:val="001700E6"/>
    <w:rsid w:val="00170138"/>
    <w:rsid w:val="00174D00"/>
    <w:rsid w:val="00181D69"/>
    <w:rsid w:val="00182AF1"/>
    <w:rsid w:val="00182CDD"/>
    <w:rsid w:val="00183745"/>
    <w:rsid w:val="001851F7"/>
    <w:rsid w:val="0019220E"/>
    <w:rsid w:val="00192C42"/>
    <w:rsid w:val="001933D2"/>
    <w:rsid w:val="0019614C"/>
    <w:rsid w:val="001A0ADA"/>
    <w:rsid w:val="001A1FBF"/>
    <w:rsid w:val="001A26CF"/>
    <w:rsid w:val="001A3486"/>
    <w:rsid w:val="001A58F4"/>
    <w:rsid w:val="001B19AE"/>
    <w:rsid w:val="001B2B04"/>
    <w:rsid w:val="001B30A1"/>
    <w:rsid w:val="001B743F"/>
    <w:rsid w:val="001B7945"/>
    <w:rsid w:val="001C3A8C"/>
    <w:rsid w:val="001C4E62"/>
    <w:rsid w:val="001C4EAD"/>
    <w:rsid w:val="001D1B38"/>
    <w:rsid w:val="001D20BB"/>
    <w:rsid w:val="001D3CF8"/>
    <w:rsid w:val="001D42DD"/>
    <w:rsid w:val="001D55B0"/>
    <w:rsid w:val="001D6403"/>
    <w:rsid w:val="001E291E"/>
    <w:rsid w:val="001E3E77"/>
    <w:rsid w:val="001E693D"/>
    <w:rsid w:val="001E7DF8"/>
    <w:rsid w:val="001F3D6B"/>
    <w:rsid w:val="00205D82"/>
    <w:rsid w:val="0020680B"/>
    <w:rsid w:val="00207AA0"/>
    <w:rsid w:val="00211FCE"/>
    <w:rsid w:val="0021254E"/>
    <w:rsid w:val="00212E54"/>
    <w:rsid w:val="002137F4"/>
    <w:rsid w:val="002152FC"/>
    <w:rsid w:val="00221FBA"/>
    <w:rsid w:val="002224E3"/>
    <w:rsid w:val="002248E5"/>
    <w:rsid w:val="002258AA"/>
    <w:rsid w:val="002301CA"/>
    <w:rsid w:val="00231FC6"/>
    <w:rsid w:val="00234E3E"/>
    <w:rsid w:val="00235283"/>
    <w:rsid w:val="002411FD"/>
    <w:rsid w:val="00244405"/>
    <w:rsid w:val="00247589"/>
    <w:rsid w:val="00250556"/>
    <w:rsid w:val="0025284C"/>
    <w:rsid w:val="00253359"/>
    <w:rsid w:val="00255A58"/>
    <w:rsid w:val="00265C52"/>
    <w:rsid w:val="00267083"/>
    <w:rsid w:val="0027013C"/>
    <w:rsid w:val="002710FD"/>
    <w:rsid w:val="00272C03"/>
    <w:rsid w:val="00273F65"/>
    <w:rsid w:val="00280032"/>
    <w:rsid w:val="00283EB3"/>
    <w:rsid w:val="002857C0"/>
    <w:rsid w:val="00290042"/>
    <w:rsid w:val="00292B75"/>
    <w:rsid w:val="00294A0B"/>
    <w:rsid w:val="00295A0A"/>
    <w:rsid w:val="002971DF"/>
    <w:rsid w:val="00297795"/>
    <w:rsid w:val="002A0DB2"/>
    <w:rsid w:val="002A5118"/>
    <w:rsid w:val="002B1190"/>
    <w:rsid w:val="002B31CE"/>
    <w:rsid w:val="002B55E6"/>
    <w:rsid w:val="002B6A38"/>
    <w:rsid w:val="002B6B41"/>
    <w:rsid w:val="002C024A"/>
    <w:rsid w:val="002C42AC"/>
    <w:rsid w:val="002C46D0"/>
    <w:rsid w:val="002C5716"/>
    <w:rsid w:val="002D6807"/>
    <w:rsid w:val="002D69DA"/>
    <w:rsid w:val="002D7EC6"/>
    <w:rsid w:val="002E1F51"/>
    <w:rsid w:val="002E2053"/>
    <w:rsid w:val="002E2952"/>
    <w:rsid w:val="002F18B5"/>
    <w:rsid w:val="002F2EAB"/>
    <w:rsid w:val="00303B89"/>
    <w:rsid w:val="003040F8"/>
    <w:rsid w:val="003069AF"/>
    <w:rsid w:val="003138BF"/>
    <w:rsid w:val="003167C1"/>
    <w:rsid w:val="00321A0D"/>
    <w:rsid w:val="00324937"/>
    <w:rsid w:val="00326EA9"/>
    <w:rsid w:val="00327887"/>
    <w:rsid w:val="00334E02"/>
    <w:rsid w:val="003352FD"/>
    <w:rsid w:val="00337B05"/>
    <w:rsid w:val="00340BE1"/>
    <w:rsid w:val="0034224C"/>
    <w:rsid w:val="003426C8"/>
    <w:rsid w:val="00342C00"/>
    <w:rsid w:val="0034673C"/>
    <w:rsid w:val="00351934"/>
    <w:rsid w:val="00352EAD"/>
    <w:rsid w:val="003538C5"/>
    <w:rsid w:val="00353A39"/>
    <w:rsid w:val="0035449A"/>
    <w:rsid w:val="00356DE7"/>
    <w:rsid w:val="00360159"/>
    <w:rsid w:val="00362708"/>
    <w:rsid w:val="00367C35"/>
    <w:rsid w:val="00370ADA"/>
    <w:rsid w:val="0037410C"/>
    <w:rsid w:val="00380152"/>
    <w:rsid w:val="00380F45"/>
    <w:rsid w:val="00381008"/>
    <w:rsid w:val="00383108"/>
    <w:rsid w:val="00383539"/>
    <w:rsid w:val="00384AF5"/>
    <w:rsid w:val="00387427"/>
    <w:rsid w:val="00387928"/>
    <w:rsid w:val="0039000D"/>
    <w:rsid w:val="0039067A"/>
    <w:rsid w:val="00391EF6"/>
    <w:rsid w:val="00392F50"/>
    <w:rsid w:val="00394F89"/>
    <w:rsid w:val="003953D5"/>
    <w:rsid w:val="003974EE"/>
    <w:rsid w:val="00397B13"/>
    <w:rsid w:val="003A253B"/>
    <w:rsid w:val="003A5F24"/>
    <w:rsid w:val="003A64F2"/>
    <w:rsid w:val="003A6A25"/>
    <w:rsid w:val="003B0C8E"/>
    <w:rsid w:val="003B129B"/>
    <w:rsid w:val="003B52C5"/>
    <w:rsid w:val="003C7C36"/>
    <w:rsid w:val="003D0395"/>
    <w:rsid w:val="003D178F"/>
    <w:rsid w:val="003D58C9"/>
    <w:rsid w:val="003D7501"/>
    <w:rsid w:val="003D7CF9"/>
    <w:rsid w:val="003E519B"/>
    <w:rsid w:val="003E7891"/>
    <w:rsid w:val="003E7AC1"/>
    <w:rsid w:val="003F09A6"/>
    <w:rsid w:val="003F4EE1"/>
    <w:rsid w:val="0040306B"/>
    <w:rsid w:val="00407E6A"/>
    <w:rsid w:val="00411870"/>
    <w:rsid w:val="004134D2"/>
    <w:rsid w:val="00413A7F"/>
    <w:rsid w:val="0041508E"/>
    <w:rsid w:val="0041546F"/>
    <w:rsid w:val="0041681C"/>
    <w:rsid w:val="004204C9"/>
    <w:rsid w:val="004229D7"/>
    <w:rsid w:val="0042676F"/>
    <w:rsid w:val="00432909"/>
    <w:rsid w:val="00432CA4"/>
    <w:rsid w:val="004342B6"/>
    <w:rsid w:val="0043656A"/>
    <w:rsid w:val="0044676C"/>
    <w:rsid w:val="004512FE"/>
    <w:rsid w:val="0045308D"/>
    <w:rsid w:val="0045625A"/>
    <w:rsid w:val="00460C9B"/>
    <w:rsid w:val="0046118F"/>
    <w:rsid w:val="00461F26"/>
    <w:rsid w:val="0046617A"/>
    <w:rsid w:val="00470B35"/>
    <w:rsid w:val="00472D6E"/>
    <w:rsid w:val="00472EA6"/>
    <w:rsid w:val="0047321A"/>
    <w:rsid w:val="00473BCB"/>
    <w:rsid w:val="004754FC"/>
    <w:rsid w:val="00477093"/>
    <w:rsid w:val="004810EE"/>
    <w:rsid w:val="004938DD"/>
    <w:rsid w:val="00496044"/>
    <w:rsid w:val="004A03A4"/>
    <w:rsid w:val="004A06B3"/>
    <w:rsid w:val="004A5BD6"/>
    <w:rsid w:val="004A701A"/>
    <w:rsid w:val="004B28E1"/>
    <w:rsid w:val="004B28FD"/>
    <w:rsid w:val="004B2C48"/>
    <w:rsid w:val="004B30A6"/>
    <w:rsid w:val="004B7F45"/>
    <w:rsid w:val="004C1C0C"/>
    <w:rsid w:val="004C3406"/>
    <w:rsid w:val="004C3B81"/>
    <w:rsid w:val="004C4901"/>
    <w:rsid w:val="004C683E"/>
    <w:rsid w:val="004C6CD0"/>
    <w:rsid w:val="004D5036"/>
    <w:rsid w:val="004E6022"/>
    <w:rsid w:val="004E79F7"/>
    <w:rsid w:val="004F0159"/>
    <w:rsid w:val="004F111C"/>
    <w:rsid w:val="004F4067"/>
    <w:rsid w:val="004F4ADF"/>
    <w:rsid w:val="004F5078"/>
    <w:rsid w:val="004F7971"/>
    <w:rsid w:val="005003BE"/>
    <w:rsid w:val="00506B16"/>
    <w:rsid w:val="00511299"/>
    <w:rsid w:val="005171E3"/>
    <w:rsid w:val="0052326C"/>
    <w:rsid w:val="00523799"/>
    <w:rsid w:val="005262DB"/>
    <w:rsid w:val="005270AA"/>
    <w:rsid w:val="005354CA"/>
    <w:rsid w:val="005411E2"/>
    <w:rsid w:val="005415FF"/>
    <w:rsid w:val="00542615"/>
    <w:rsid w:val="005476A5"/>
    <w:rsid w:val="00562898"/>
    <w:rsid w:val="005628EA"/>
    <w:rsid w:val="005631C4"/>
    <w:rsid w:val="0056330F"/>
    <w:rsid w:val="005645FB"/>
    <w:rsid w:val="005727B7"/>
    <w:rsid w:val="0057586E"/>
    <w:rsid w:val="005770F1"/>
    <w:rsid w:val="005776F8"/>
    <w:rsid w:val="0058136E"/>
    <w:rsid w:val="00583E93"/>
    <w:rsid w:val="00587BDA"/>
    <w:rsid w:val="00590949"/>
    <w:rsid w:val="005923C1"/>
    <w:rsid w:val="00595159"/>
    <w:rsid w:val="00595A8C"/>
    <w:rsid w:val="005A0047"/>
    <w:rsid w:val="005A2A03"/>
    <w:rsid w:val="005A2D56"/>
    <w:rsid w:val="005C7610"/>
    <w:rsid w:val="005D006C"/>
    <w:rsid w:val="005D5008"/>
    <w:rsid w:val="005D6082"/>
    <w:rsid w:val="005D6AC0"/>
    <w:rsid w:val="005D706C"/>
    <w:rsid w:val="005E0373"/>
    <w:rsid w:val="005E1BD9"/>
    <w:rsid w:val="005E24B1"/>
    <w:rsid w:val="005E58BA"/>
    <w:rsid w:val="005E62CC"/>
    <w:rsid w:val="005E72DC"/>
    <w:rsid w:val="005F3C30"/>
    <w:rsid w:val="005F5AFF"/>
    <w:rsid w:val="006029DC"/>
    <w:rsid w:val="00603550"/>
    <w:rsid w:val="00606150"/>
    <w:rsid w:val="00611E8A"/>
    <w:rsid w:val="00615539"/>
    <w:rsid w:val="00617294"/>
    <w:rsid w:val="00617A42"/>
    <w:rsid w:val="00620E75"/>
    <w:rsid w:val="006211DE"/>
    <w:rsid w:val="00621D67"/>
    <w:rsid w:val="006260DD"/>
    <w:rsid w:val="006274F3"/>
    <w:rsid w:val="00630237"/>
    <w:rsid w:val="00630F07"/>
    <w:rsid w:val="0063275A"/>
    <w:rsid w:val="00642C8E"/>
    <w:rsid w:val="00643D10"/>
    <w:rsid w:val="00644A35"/>
    <w:rsid w:val="00646987"/>
    <w:rsid w:val="0064698D"/>
    <w:rsid w:val="006518B1"/>
    <w:rsid w:val="0065441D"/>
    <w:rsid w:val="00656754"/>
    <w:rsid w:val="006572EC"/>
    <w:rsid w:val="00661525"/>
    <w:rsid w:val="00663DCA"/>
    <w:rsid w:val="00663FB9"/>
    <w:rsid w:val="00665474"/>
    <w:rsid w:val="006669B4"/>
    <w:rsid w:val="00675D30"/>
    <w:rsid w:val="006772F3"/>
    <w:rsid w:val="006807ED"/>
    <w:rsid w:val="0068304F"/>
    <w:rsid w:val="00687ADB"/>
    <w:rsid w:val="006905AD"/>
    <w:rsid w:val="00692EEE"/>
    <w:rsid w:val="006966B0"/>
    <w:rsid w:val="00696735"/>
    <w:rsid w:val="00697DF6"/>
    <w:rsid w:val="006A0E8D"/>
    <w:rsid w:val="006B1903"/>
    <w:rsid w:val="006B5B64"/>
    <w:rsid w:val="006C46B5"/>
    <w:rsid w:val="006D18E6"/>
    <w:rsid w:val="006D5573"/>
    <w:rsid w:val="006E02BA"/>
    <w:rsid w:val="006E21A2"/>
    <w:rsid w:val="006E3E78"/>
    <w:rsid w:val="006E4FFD"/>
    <w:rsid w:val="006F2C3D"/>
    <w:rsid w:val="006F37AC"/>
    <w:rsid w:val="006F5C1D"/>
    <w:rsid w:val="006F62F8"/>
    <w:rsid w:val="006F75C8"/>
    <w:rsid w:val="007001D1"/>
    <w:rsid w:val="00700340"/>
    <w:rsid w:val="0070037E"/>
    <w:rsid w:val="00705967"/>
    <w:rsid w:val="00705C84"/>
    <w:rsid w:val="0070659D"/>
    <w:rsid w:val="0070730C"/>
    <w:rsid w:val="00707787"/>
    <w:rsid w:val="0071097B"/>
    <w:rsid w:val="0071124C"/>
    <w:rsid w:val="0071244F"/>
    <w:rsid w:val="00720324"/>
    <w:rsid w:val="00721659"/>
    <w:rsid w:val="00722230"/>
    <w:rsid w:val="00722D86"/>
    <w:rsid w:val="007260CE"/>
    <w:rsid w:val="00726DF5"/>
    <w:rsid w:val="00727593"/>
    <w:rsid w:val="00732DBD"/>
    <w:rsid w:val="007361E5"/>
    <w:rsid w:val="00740AAB"/>
    <w:rsid w:val="00741277"/>
    <w:rsid w:val="007423B0"/>
    <w:rsid w:val="00747E76"/>
    <w:rsid w:val="007512C3"/>
    <w:rsid w:val="00751B0D"/>
    <w:rsid w:val="00753DAD"/>
    <w:rsid w:val="00754769"/>
    <w:rsid w:val="00761248"/>
    <w:rsid w:val="007618EC"/>
    <w:rsid w:val="007702CF"/>
    <w:rsid w:val="007727A6"/>
    <w:rsid w:val="00774860"/>
    <w:rsid w:val="00775B41"/>
    <w:rsid w:val="00777D36"/>
    <w:rsid w:val="007801CD"/>
    <w:rsid w:val="00780DBA"/>
    <w:rsid w:val="007823A2"/>
    <w:rsid w:val="00785627"/>
    <w:rsid w:val="0078634A"/>
    <w:rsid w:val="00787B44"/>
    <w:rsid w:val="0079538E"/>
    <w:rsid w:val="00797E27"/>
    <w:rsid w:val="007A0AF6"/>
    <w:rsid w:val="007A4329"/>
    <w:rsid w:val="007A6C08"/>
    <w:rsid w:val="007A78CA"/>
    <w:rsid w:val="007B2213"/>
    <w:rsid w:val="007B2D5E"/>
    <w:rsid w:val="007B39AF"/>
    <w:rsid w:val="007B407D"/>
    <w:rsid w:val="007B5D85"/>
    <w:rsid w:val="007B6906"/>
    <w:rsid w:val="007C0587"/>
    <w:rsid w:val="007C0CBA"/>
    <w:rsid w:val="007C195D"/>
    <w:rsid w:val="007C398E"/>
    <w:rsid w:val="007C3DA5"/>
    <w:rsid w:val="007C3FC4"/>
    <w:rsid w:val="007C7D69"/>
    <w:rsid w:val="007D1F40"/>
    <w:rsid w:val="007D658D"/>
    <w:rsid w:val="007D670B"/>
    <w:rsid w:val="007D6CF8"/>
    <w:rsid w:val="007E181F"/>
    <w:rsid w:val="007E2892"/>
    <w:rsid w:val="007E501C"/>
    <w:rsid w:val="007E6867"/>
    <w:rsid w:val="007E6AB5"/>
    <w:rsid w:val="007E6E01"/>
    <w:rsid w:val="007E7187"/>
    <w:rsid w:val="007E7D21"/>
    <w:rsid w:val="007F276E"/>
    <w:rsid w:val="007F5075"/>
    <w:rsid w:val="007F5EE4"/>
    <w:rsid w:val="007F68BA"/>
    <w:rsid w:val="007F6EEA"/>
    <w:rsid w:val="008000B7"/>
    <w:rsid w:val="00806536"/>
    <w:rsid w:val="00812B1B"/>
    <w:rsid w:val="00815906"/>
    <w:rsid w:val="00821CBE"/>
    <w:rsid w:val="008225C8"/>
    <w:rsid w:val="008259A6"/>
    <w:rsid w:val="008269E4"/>
    <w:rsid w:val="00827E45"/>
    <w:rsid w:val="00831467"/>
    <w:rsid w:val="00832D0F"/>
    <w:rsid w:val="00834570"/>
    <w:rsid w:val="008368CE"/>
    <w:rsid w:val="00836CD0"/>
    <w:rsid w:val="008376C7"/>
    <w:rsid w:val="00840D8F"/>
    <w:rsid w:val="008414B2"/>
    <w:rsid w:val="008423C3"/>
    <w:rsid w:val="0084465E"/>
    <w:rsid w:val="008478E0"/>
    <w:rsid w:val="008600BE"/>
    <w:rsid w:val="00860517"/>
    <w:rsid w:val="00860CA1"/>
    <w:rsid w:val="00862A3D"/>
    <w:rsid w:val="00862F5E"/>
    <w:rsid w:val="00863E27"/>
    <w:rsid w:val="0086445C"/>
    <w:rsid w:val="00866A12"/>
    <w:rsid w:val="0087086E"/>
    <w:rsid w:val="00873393"/>
    <w:rsid w:val="00874DBE"/>
    <w:rsid w:val="00876037"/>
    <w:rsid w:val="0088615F"/>
    <w:rsid w:val="0089095C"/>
    <w:rsid w:val="0089329B"/>
    <w:rsid w:val="00894D87"/>
    <w:rsid w:val="00894EAE"/>
    <w:rsid w:val="00897403"/>
    <w:rsid w:val="008A2642"/>
    <w:rsid w:val="008A6845"/>
    <w:rsid w:val="008A6F1E"/>
    <w:rsid w:val="008B2012"/>
    <w:rsid w:val="008B30BC"/>
    <w:rsid w:val="008B405A"/>
    <w:rsid w:val="008B43FA"/>
    <w:rsid w:val="008B44A9"/>
    <w:rsid w:val="008B7BAD"/>
    <w:rsid w:val="008C0C72"/>
    <w:rsid w:val="008C37B0"/>
    <w:rsid w:val="008C68C8"/>
    <w:rsid w:val="008C6DB2"/>
    <w:rsid w:val="008D2DD6"/>
    <w:rsid w:val="008D733B"/>
    <w:rsid w:val="008E2017"/>
    <w:rsid w:val="008E59D7"/>
    <w:rsid w:val="008E7714"/>
    <w:rsid w:val="008F28FF"/>
    <w:rsid w:val="008F3CD7"/>
    <w:rsid w:val="008F67B3"/>
    <w:rsid w:val="0090167E"/>
    <w:rsid w:val="0090346F"/>
    <w:rsid w:val="00903836"/>
    <w:rsid w:val="00913B78"/>
    <w:rsid w:val="00916281"/>
    <w:rsid w:val="009202D1"/>
    <w:rsid w:val="00921FA5"/>
    <w:rsid w:val="00925B12"/>
    <w:rsid w:val="00927339"/>
    <w:rsid w:val="00930E40"/>
    <w:rsid w:val="00931896"/>
    <w:rsid w:val="00933CA8"/>
    <w:rsid w:val="009342B6"/>
    <w:rsid w:val="00935103"/>
    <w:rsid w:val="00936E06"/>
    <w:rsid w:val="00936FA2"/>
    <w:rsid w:val="0094776B"/>
    <w:rsid w:val="00950D1F"/>
    <w:rsid w:val="00954741"/>
    <w:rsid w:val="00956CD7"/>
    <w:rsid w:val="00957322"/>
    <w:rsid w:val="00957B2A"/>
    <w:rsid w:val="009612BF"/>
    <w:rsid w:val="00961A9A"/>
    <w:rsid w:val="00961F1F"/>
    <w:rsid w:val="009639DF"/>
    <w:rsid w:val="009640DE"/>
    <w:rsid w:val="00964924"/>
    <w:rsid w:val="00964B3B"/>
    <w:rsid w:val="00965FB0"/>
    <w:rsid w:val="00967D79"/>
    <w:rsid w:val="00970FB9"/>
    <w:rsid w:val="00971D75"/>
    <w:rsid w:val="00981C43"/>
    <w:rsid w:val="00982D33"/>
    <w:rsid w:val="009836F3"/>
    <w:rsid w:val="00994FEB"/>
    <w:rsid w:val="00997A8B"/>
    <w:rsid w:val="009A1FB2"/>
    <w:rsid w:val="009A3C1C"/>
    <w:rsid w:val="009A53ED"/>
    <w:rsid w:val="009A68D2"/>
    <w:rsid w:val="009B0D71"/>
    <w:rsid w:val="009B31EE"/>
    <w:rsid w:val="009B48E7"/>
    <w:rsid w:val="009B4EC3"/>
    <w:rsid w:val="009B7814"/>
    <w:rsid w:val="009C1CFA"/>
    <w:rsid w:val="009C4304"/>
    <w:rsid w:val="009C6637"/>
    <w:rsid w:val="009C69FE"/>
    <w:rsid w:val="009D1E72"/>
    <w:rsid w:val="009D46CB"/>
    <w:rsid w:val="009E0462"/>
    <w:rsid w:val="009E15A9"/>
    <w:rsid w:val="009E536B"/>
    <w:rsid w:val="009E5B35"/>
    <w:rsid w:val="009E68B6"/>
    <w:rsid w:val="009F0388"/>
    <w:rsid w:val="009F1129"/>
    <w:rsid w:val="009F1D0D"/>
    <w:rsid w:val="009F3B2D"/>
    <w:rsid w:val="009F4E54"/>
    <w:rsid w:val="009F6FFA"/>
    <w:rsid w:val="00A0205B"/>
    <w:rsid w:val="00A0212D"/>
    <w:rsid w:val="00A02545"/>
    <w:rsid w:val="00A0520D"/>
    <w:rsid w:val="00A06D8E"/>
    <w:rsid w:val="00A0753E"/>
    <w:rsid w:val="00A075EF"/>
    <w:rsid w:val="00A07B9F"/>
    <w:rsid w:val="00A13C04"/>
    <w:rsid w:val="00A20BB7"/>
    <w:rsid w:val="00A21580"/>
    <w:rsid w:val="00A239A7"/>
    <w:rsid w:val="00A2680A"/>
    <w:rsid w:val="00A323E2"/>
    <w:rsid w:val="00A33E87"/>
    <w:rsid w:val="00A344BC"/>
    <w:rsid w:val="00A3693C"/>
    <w:rsid w:val="00A419A0"/>
    <w:rsid w:val="00A46B53"/>
    <w:rsid w:val="00A476EE"/>
    <w:rsid w:val="00A477D9"/>
    <w:rsid w:val="00A5038C"/>
    <w:rsid w:val="00A505DA"/>
    <w:rsid w:val="00A534DD"/>
    <w:rsid w:val="00A55C76"/>
    <w:rsid w:val="00A55F24"/>
    <w:rsid w:val="00A642CD"/>
    <w:rsid w:val="00A660ED"/>
    <w:rsid w:val="00A70A58"/>
    <w:rsid w:val="00A71032"/>
    <w:rsid w:val="00A763F7"/>
    <w:rsid w:val="00A771D1"/>
    <w:rsid w:val="00A80FD0"/>
    <w:rsid w:val="00A82DCA"/>
    <w:rsid w:val="00A842E7"/>
    <w:rsid w:val="00A862DB"/>
    <w:rsid w:val="00A868A0"/>
    <w:rsid w:val="00A90D97"/>
    <w:rsid w:val="00A920DA"/>
    <w:rsid w:val="00A927AC"/>
    <w:rsid w:val="00A9436D"/>
    <w:rsid w:val="00A95F11"/>
    <w:rsid w:val="00AA08F7"/>
    <w:rsid w:val="00AA0B7D"/>
    <w:rsid w:val="00AA340F"/>
    <w:rsid w:val="00AA7A22"/>
    <w:rsid w:val="00AB0937"/>
    <w:rsid w:val="00AB4C73"/>
    <w:rsid w:val="00AC0B0F"/>
    <w:rsid w:val="00AC2739"/>
    <w:rsid w:val="00AC4C5A"/>
    <w:rsid w:val="00AC5748"/>
    <w:rsid w:val="00AC651C"/>
    <w:rsid w:val="00AC68C8"/>
    <w:rsid w:val="00AC6B69"/>
    <w:rsid w:val="00AC6E25"/>
    <w:rsid w:val="00AC7798"/>
    <w:rsid w:val="00AD322F"/>
    <w:rsid w:val="00AD6213"/>
    <w:rsid w:val="00AE040A"/>
    <w:rsid w:val="00AE0AB3"/>
    <w:rsid w:val="00AE1744"/>
    <w:rsid w:val="00AE266B"/>
    <w:rsid w:val="00AE296B"/>
    <w:rsid w:val="00AE3055"/>
    <w:rsid w:val="00AE30D9"/>
    <w:rsid w:val="00AE3DA1"/>
    <w:rsid w:val="00AE6896"/>
    <w:rsid w:val="00AF0117"/>
    <w:rsid w:val="00AF4E9F"/>
    <w:rsid w:val="00AF51FA"/>
    <w:rsid w:val="00AF5EA5"/>
    <w:rsid w:val="00B012E0"/>
    <w:rsid w:val="00B078AB"/>
    <w:rsid w:val="00B147A3"/>
    <w:rsid w:val="00B14B8C"/>
    <w:rsid w:val="00B15418"/>
    <w:rsid w:val="00B157AA"/>
    <w:rsid w:val="00B15C12"/>
    <w:rsid w:val="00B22DF5"/>
    <w:rsid w:val="00B23502"/>
    <w:rsid w:val="00B23862"/>
    <w:rsid w:val="00B24B61"/>
    <w:rsid w:val="00B25857"/>
    <w:rsid w:val="00B25D6D"/>
    <w:rsid w:val="00B260A2"/>
    <w:rsid w:val="00B277AE"/>
    <w:rsid w:val="00B32F6D"/>
    <w:rsid w:val="00B41DBF"/>
    <w:rsid w:val="00B426B3"/>
    <w:rsid w:val="00B4597F"/>
    <w:rsid w:val="00B505D3"/>
    <w:rsid w:val="00B5075B"/>
    <w:rsid w:val="00B50C1D"/>
    <w:rsid w:val="00B51D3F"/>
    <w:rsid w:val="00B52277"/>
    <w:rsid w:val="00B60D44"/>
    <w:rsid w:val="00B64739"/>
    <w:rsid w:val="00B70C33"/>
    <w:rsid w:val="00B72CA9"/>
    <w:rsid w:val="00B731D0"/>
    <w:rsid w:val="00B75185"/>
    <w:rsid w:val="00B773CF"/>
    <w:rsid w:val="00B77FC3"/>
    <w:rsid w:val="00B924E4"/>
    <w:rsid w:val="00B93ED4"/>
    <w:rsid w:val="00B95174"/>
    <w:rsid w:val="00BA0213"/>
    <w:rsid w:val="00BA0CE2"/>
    <w:rsid w:val="00BA1473"/>
    <w:rsid w:val="00BA555D"/>
    <w:rsid w:val="00BA5BD8"/>
    <w:rsid w:val="00BB2C2C"/>
    <w:rsid w:val="00BB4AF2"/>
    <w:rsid w:val="00BB4D20"/>
    <w:rsid w:val="00BB753F"/>
    <w:rsid w:val="00BC238E"/>
    <w:rsid w:val="00BC6E49"/>
    <w:rsid w:val="00BC7053"/>
    <w:rsid w:val="00BC7AC7"/>
    <w:rsid w:val="00BD00E1"/>
    <w:rsid w:val="00BD096D"/>
    <w:rsid w:val="00BD2B78"/>
    <w:rsid w:val="00BD3B7C"/>
    <w:rsid w:val="00BD458D"/>
    <w:rsid w:val="00BD717C"/>
    <w:rsid w:val="00BF239F"/>
    <w:rsid w:val="00BF288A"/>
    <w:rsid w:val="00BF5307"/>
    <w:rsid w:val="00BF699C"/>
    <w:rsid w:val="00C0519D"/>
    <w:rsid w:val="00C055AB"/>
    <w:rsid w:val="00C119F5"/>
    <w:rsid w:val="00C13959"/>
    <w:rsid w:val="00C15793"/>
    <w:rsid w:val="00C15839"/>
    <w:rsid w:val="00C173E9"/>
    <w:rsid w:val="00C17E46"/>
    <w:rsid w:val="00C2042C"/>
    <w:rsid w:val="00C232BF"/>
    <w:rsid w:val="00C2744A"/>
    <w:rsid w:val="00C301F3"/>
    <w:rsid w:val="00C3098E"/>
    <w:rsid w:val="00C32405"/>
    <w:rsid w:val="00C32536"/>
    <w:rsid w:val="00C3356A"/>
    <w:rsid w:val="00C36855"/>
    <w:rsid w:val="00C3791C"/>
    <w:rsid w:val="00C41D26"/>
    <w:rsid w:val="00C445D9"/>
    <w:rsid w:val="00C45AF2"/>
    <w:rsid w:val="00C4649A"/>
    <w:rsid w:val="00C4654B"/>
    <w:rsid w:val="00C470B4"/>
    <w:rsid w:val="00C51020"/>
    <w:rsid w:val="00C517F6"/>
    <w:rsid w:val="00C52DE3"/>
    <w:rsid w:val="00C54D60"/>
    <w:rsid w:val="00C55345"/>
    <w:rsid w:val="00C57662"/>
    <w:rsid w:val="00C60D41"/>
    <w:rsid w:val="00C61F7D"/>
    <w:rsid w:val="00C7033F"/>
    <w:rsid w:val="00C70E3D"/>
    <w:rsid w:val="00C7134A"/>
    <w:rsid w:val="00C716CD"/>
    <w:rsid w:val="00C7370F"/>
    <w:rsid w:val="00C73C9E"/>
    <w:rsid w:val="00C74F08"/>
    <w:rsid w:val="00C80496"/>
    <w:rsid w:val="00C8141E"/>
    <w:rsid w:val="00C81590"/>
    <w:rsid w:val="00C863D4"/>
    <w:rsid w:val="00C865FE"/>
    <w:rsid w:val="00C91D46"/>
    <w:rsid w:val="00C91DE6"/>
    <w:rsid w:val="00C92205"/>
    <w:rsid w:val="00C95771"/>
    <w:rsid w:val="00C95F5D"/>
    <w:rsid w:val="00C96F4C"/>
    <w:rsid w:val="00C97171"/>
    <w:rsid w:val="00CA053B"/>
    <w:rsid w:val="00CA17F5"/>
    <w:rsid w:val="00CA3396"/>
    <w:rsid w:val="00CA340A"/>
    <w:rsid w:val="00CA582B"/>
    <w:rsid w:val="00CA60BB"/>
    <w:rsid w:val="00CA7489"/>
    <w:rsid w:val="00CA79CE"/>
    <w:rsid w:val="00CB671D"/>
    <w:rsid w:val="00CC0903"/>
    <w:rsid w:val="00CC125F"/>
    <w:rsid w:val="00CC7B27"/>
    <w:rsid w:val="00CC7EA9"/>
    <w:rsid w:val="00CD3F2B"/>
    <w:rsid w:val="00CE0EEE"/>
    <w:rsid w:val="00CE20F0"/>
    <w:rsid w:val="00CE23D5"/>
    <w:rsid w:val="00CE2E6F"/>
    <w:rsid w:val="00CE3A62"/>
    <w:rsid w:val="00CF0656"/>
    <w:rsid w:val="00CF190B"/>
    <w:rsid w:val="00CF4861"/>
    <w:rsid w:val="00CF518B"/>
    <w:rsid w:val="00CF5278"/>
    <w:rsid w:val="00CF563B"/>
    <w:rsid w:val="00CF679A"/>
    <w:rsid w:val="00CF7259"/>
    <w:rsid w:val="00CF7C91"/>
    <w:rsid w:val="00CF7E5E"/>
    <w:rsid w:val="00D00F8D"/>
    <w:rsid w:val="00D06674"/>
    <w:rsid w:val="00D10CB5"/>
    <w:rsid w:val="00D14848"/>
    <w:rsid w:val="00D16B11"/>
    <w:rsid w:val="00D17E0C"/>
    <w:rsid w:val="00D23176"/>
    <w:rsid w:val="00D26378"/>
    <w:rsid w:val="00D26859"/>
    <w:rsid w:val="00D31728"/>
    <w:rsid w:val="00D32A62"/>
    <w:rsid w:val="00D375D2"/>
    <w:rsid w:val="00D41B48"/>
    <w:rsid w:val="00D42BC9"/>
    <w:rsid w:val="00D43EF7"/>
    <w:rsid w:val="00D4586F"/>
    <w:rsid w:val="00D4752E"/>
    <w:rsid w:val="00D545D1"/>
    <w:rsid w:val="00D546EF"/>
    <w:rsid w:val="00D54A29"/>
    <w:rsid w:val="00D63515"/>
    <w:rsid w:val="00D64437"/>
    <w:rsid w:val="00D64496"/>
    <w:rsid w:val="00D668A0"/>
    <w:rsid w:val="00D71B46"/>
    <w:rsid w:val="00D720AD"/>
    <w:rsid w:val="00D740DD"/>
    <w:rsid w:val="00D742DE"/>
    <w:rsid w:val="00D74357"/>
    <w:rsid w:val="00D74BB6"/>
    <w:rsid w:val="00D75B78"/>
    <w:rsid w:val="00D75F04"/>
    <w:rsid w:val="00D76D91"/>
    <w:rsid w:val="00D80162"/>
    <w:rsid w:val="00D80353"/>
    <w:rsid w:val="00D81A90"/>
    <w:rsid w:val="00D82183"/>
    <w:rsid w:val="00D827EA"/>
    <w:rsid w:val="00D85A54"/>
    <w:rsid w:val="00D90B8D"/>
    <w:rsid w:val="00D923BF"/>
    <w:rsid w:val="00D9456B"/>
    <w:rsid w:val="00D96D5E"/>
    <w:rsid w:val="00DA3CF0"/>
    <w:rsid w:val="00DA7E65"/>
    <w:rsid w:val="00DB0B89"/>
    <w:rsid w:val="00DB7B50"/>
    <w:rsid w:val="00DC0EEC"/>
    <w:rsid w:val="00DC587F"/>
    <w:rsid w:val="00DC6800"/>
    <w:rsid w:val="00DC6C17"/>
    <w:rsid w:val="00DC73C5"/>
    <w:rsid w:val="00DC7A83"/>
    <w:rsid w:val="00DD0524"/>
    <w:rsid w:val="00DD22DB"/>
    <w:rsid w:val="00DD2868"/>
    <w:rsid w:val="00DD2B50"/>
    <w:rsid w:val="00DD3EA7"/>
    <w:rsid w:val="00DD53AB"/>
    <w:rsid w:val="00DE0A06"/>
    <w:rsid w:val="00DE10F7"/>
    <w:rsid w:val="00DE3ECE"/>
    <w:rsid w:val="00DE40B2"/>
    <w:rsid w:val="00DE5CF1"/>
    <w:rsid w:val="00DF444A"/>
    <w:rsid w:val="00DF4B93"/>
    <w:rsid w:val="00DF4EEA"/>
    <w:rsid w:val="00DF5673"/>
    <w:rsid w:val="00E006F7"/>
    <w:rsid w:val="00E016DC"/>
    <w:rsid w:val="00E01FA7"/>
    <w:rsid w:val="00E06E37"/>
    <w:rsid w:val="00E11D87"/>
    <w:rsid w:val="00E161E6"/>
    <w:rsid w:val="00E175DF"/>
    <w:rsid w:val="00E179F5"/>
    <w:rsid w:val="00E21F15"/>
    <w:rsid w:val="00E25C61"/>
    <w:rsid w:val="00E2642C"/>
    <w:rsid w:val="00E266B0"/>
    <w:rsid w:val="00E308C1"/>
    <w:rsid w:val="00E310BC"/>
    <w:rsid w:val="00E315AE"/>
    <w:rsid w:val="00E34CD6"/>
    <w:rsid w:val="00E36B59"/>
    <w:rsid w:val="00E37F48"/>
    <w:rsid w:val="00E4026B"/>
    <w:rsid w:val="00E42A6A"/>
    <w:rsid w:val="00E43103"/>
    <w:rsid w:val="00E4741B"/>
    <w:rsid w:val="00E47D04"/>
    <w:rsid w:val="00E50034"/>
    <w:rsid w:val="00E553D9"/>
    <w:rsid w:val="00E64EB9"/>
    <w:rsid w:val="00E65A1B"/>
    <w:rsid w:val="00E71926"/>
    <w:rsid w:val="00E72DCA"/>
    <w:rsid w:val="00E75AFA"/>
    <w:rsid w:val="00E778E6"/>
    <w:rsid w:val="00E80B8C"/>
    <w:rsid w:val="00E816CA"/>
    <w:rsid w:val="00E81EA7"/>
    <w:rsid w:val="00E822C4"/>
    <w:rsid w:val="00E858E2"/>
    <w:rsid w:val="00E8668C"/>
    <w:rsid w:val="00E90641"/>
    <w:rsid w:val="00E908F7"/>
    <w:rsid w:val="00E914E9"/>
    <w:rsid w:val="00E91623"/>
    <w:rsid w:val="00E92D20"/>
    <w:rsid w:val="00E931CB"/>
    <w:rsid w:val="00E968FA"/>
    <w:rsid w:val="00EA0658"/>
    <w:rsid w:val="00EA172F"/>
    <w:rsid w:val="00EA2605"/>
    <w:rsid w:val="00EA3BAD"/>
    <w:rsid w:val="00EA66F9"/>
    <w:rsid w:val="00EB0A26"/>
    <w:rsid w:val="00EB2797"/>
    <w:rsid w:val="00EB70A7"/>
    <w:rsid w:val="00EC2EBC"/>
    <w:rsid w:val="00EC34C4"/>
    <w:rsid w:val="00EC3D96"/>
    <w:rsid w:val="00EC4E72"/>
    <w:rsid w:val="00ED03C6"/>
    <w:rsid w:val="00ED1383"/>
    <w:rsid w:val="00ED1456"/>
    <w:rsid w:val="00ED1909"/>
    <w:rsid w:val="00ED291D"/>
    <w:rsid w:val="00ED3CFF"/>
    <w:rsid w:val="00ED73E1"/>
    <w:rsid w:val="00EE1387"/>
    <w:rsid w:val="00EE1953"/>
    <w:rsid w:val="00EE4B24"/>
    <w:rsid w:val="00EE60D6"/>
    <w:rsid w:val="00EE60D8"/>
    <w:rsid w:val="00EF32B4"/>
    <w:rsid w:val="00F00144"/>
    <w:rsid w:val="00F03227"/>
    <w:rsid w:val="00F07D64"/>
    <w:rsid w:val="00F10D94"/>
    <w:rsid w:val="00F13756"/>
    <w:rsid w:val="00F13BBC"/>
    <w:rsid w:val="00F146A3"/>
    <w:rsid w:val="00F14CB5"/>
    <w:rsid w:val="00F17208"/>
    <w:rsid w:val="00F176F3"/>
    <w:rsid w:val="00F2104A"/>
    <w:rsid w:val="00F272C0"/>
    <w:rsid w:val="00F33682"/>
    <w:rsid w:val="00F343AC"/>
    <w:rsid w:val="00F349BE"/>
    <w:rsid w:val="00F34DAB"/>
    <w:rsid w:val="00F3543C"/>
    <w:rsid w:val="00F40695"/>
    <w:rsid w:val="00F40A52"/>
    <w:rsid w:val="00F419CA"/>
    <w:rsid w:val="00F440C9"/>
    <w:rsid w:val="00F45C44"/>
    <w:rsid w:val="00F45C87"/>
    <w:rsid w:val="00F46C58"/>
    <w:rsid w:val="00F47341"/>
    <w:rsid w:val="00F501B9"/>
    <w:rsid w:val="00F51546"/>
    <w:rsid w:val="00F52A01"/>
    <w:rsid w:val="00F62905"/>
    <w:rsid w:val="00F64EEE"/>
    <w:rsid w:val="00F65021"/>
    <w:rsid w:val="00F656F4"/>
    <w:rsid w:val="00F71B4B"/>
    <w:rsid w:val="00F731BB"/>
    <w:rsid w:val="00F73C14"/>
    <w:rsid w:val="00F77C8E"/>
    <w:rsid w:val="00F77FAB"/>
    <w:rsid w:val="00F828B0"/>
    <w:rsid w:val="00F876F6"/>
    <w:rsid w:val="00F90D29"/>
    <w:rsid w:val="00F928E3"/>
    <w:rsid w:val="00F9311E"/>
    <w:rsid w:val="00F93136"/>
    <w:rsid w:val="00F93ACE"/>
    <w:rsid w:val="00F9422D"/>
    <w:rsid w:val="00FA161A"/>
    <w:rsid w:val="00FA2A29"/>
    <w:rsid w:val="00FA5991"/>
    <w:rsid w:val="00FA615D"/>
    <w:rsid w:val="00FA6439"/>
    <w:rsid w:val="00FB3A95"/>
    <w:rsid w:val="00FB3D1D"/>
    <w:rsid w:val="00FC2B4D"/>
    <w:rsid w:val="00FC3057"/>
    <w:rsid w:val="00FD01F4"/>
    <w:rsid w:val="00FD0738"/>
    <w:rsid w:val="00FD0F32"/>
    <w:rsid w:val="00FD1F31"/>
    <w:rsid w:val="00FE1C46"/>
    <w:rsid w:val="00FE5E43"/>
    <w:rsid w:val="00FE7822"/>
    <w:rsid w:val="00FF184E"/>
    <w:rsid w:val="00FF2AB4"/>
    <w:rsid w:val="00FF445A"/>
    <w:rsid w:val="00FF48F1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BD84B"/>
  <w15:docId w15:val="{63465DE0-6174-464D-8DBC-6C53C0C4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795"/>
    <w:pPr>
      <w:spacing w:before="20"/>
    </w:pPr>
    <w:rPr>
      <w:rFonts w:ascii="Garamond" w:eastAsia="Times New Roman" w:hAnsi="Garamond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1A58F4"/>
    <w:pPr>
      <w:tabs>
        <w:tab w:val="right" w:pos="6480"/>
      </w:tabs>
      <w:outlineLvl w:val="1"/>
    </w:pPr>
    <w:rPr>
      <w:rFonts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A58F4"/>
    <w:rPr>
      <w:rFonts w:ascii="Garamond" w:eastAsia="Times New Roman" w:hAnsi="Garamond" w:cs="Arial"/>
      <w:b/>
      <w:bCs/>
      <w:sz w:val="20"/>
      <w:szCs w:val="20"/>
    </w:rPr>
  </w:style>
  <w:style w:type="paragraph" w:customStyle="1" w:styleId="Name">
    <w:name w:val="Name"/>
    <w:basedOn w:val="Normal"/>
    <w:rsid w:val="001A58F4"/>
    <w:pPr>
      <w:spacing w:after="40"/>
    </w:pPr>
    <w:rPr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1A58F4"/>
    <w:pPr>
      <w:ind w:left="720"/>
      <w:contextualSpacing/>
    </w:pPr>
  </w:style>
  <w:style w:type="paragraph" w:customStyle="1" w:styleId="1stlinewspace">
    <w:name w:val="1st line w/space"/>
    <w:basedOn w:val="Normal"/>
    <w:link w:val="1stlinewspaceCharChar"/>
    <w:rsid w:val="001F3D6B"/>
    <w:pPr>
      <w:spacing w:before="100"/>
    </w:pPr>
    <w:rPr>
      <w:bCs/>
    </w:rPr>
  </w:style>
  <w:style w:type="character" w:customStyle="1" w:styleId="1stlinewspaceCharChar">
    <w:name w:val="1st line w/space Char Char"/>
    <w:basedOn w:val="DefaultParagraphFont"/>
    <w:link w:val="1stlinewspace"/>
    <w:rsid w:val="001F3D6B"/>
    <w:rPr>
      <w:rFonts w:ascii="Garamond" w:eastAsia="Times New Roman" w:hAnsi="Garamond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F77FA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77FAB"/>
    <w:rPr>
      <w:rFonts w:ascii="Garamond" w:eastAsia="Times New Roman" w:hAnsi="Garamond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F77FA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77FAB"/>
    <w:rPr>
      <w:rFonts w:ascii="Garamond" w:eastAsia="Times New Roman" w:hAnsi="Garamond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3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3D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2C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1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1FA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FA5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FA5"/>
    <w:rPr>
      <w:rFonts w:ascii="Garamond" w:eastAsia="Times New Roman" w:hAnsi="Garamond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87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842E7"/>
    <w:pPr>
      <w:spacing w:before="0"/>
    </w:pPr>
    <w:rPr>
      <w:rFonts w:ascii="Times New Roman" w:eastAsiaTheme="minorHAnsi" w:hAnsi="Times New Roman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32B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078A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54D60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8A264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295A0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aitlin.black@salve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A9C31EC8638438CBDC1EA813229EF" ma:contentTypeVersion="13" ma:contentTypeDescription="Create a new document." ma:contentTypeScope="" ma:versionID="e4f5b6a70c47c8bf06ee0dae2ccc488d">
  <xsd:schema xmlns:xsd="http://www.w3.org/2001/XMLSchema" xmlns:xs="http://www.w3.org/2001/XMLSchema" xmlns:p="http://schemas.microsoft.com/office/2006/metadata/properties" xmlns:ns3="94b35f1d-1e4d-427c-a8d1-a181487e76e0" xmlns:ns4="d7580e1d-4cad-4be3-bc39-2243e23c0f90" targetNamespace="http://schemas.microsoft.com/office/2006/metadata/properties" ma:root="true" ma:fieldsID="158aa3c3b057dd52a20f778567d0434d" ns3:_="" ns4:_="">
    <xsd:import namespace="94b35f1d-1e4d-427c-a8d1-a181487e76e0"/>
    <xsd:import namespace="d7580e1d-4cad-4be3-bc39-2243e23c0f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35f1d-1e4d-427c-a8d1-a181487e7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80e1d-4cad-4be3-bc39-2243e23c0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CB0B37-8661-41F3-807B-B11F74689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E3AD5-CACE-4AE1-9C28-C04E02129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35f1d-1e4d-427c-a8d1-a181487e76e0"/>
    <ds:schemaRef ds:uri="d7580e1d-4cad-4be3-bc39-2243e23c0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AAAA73-F865-43C7-9FFF-CBEE970E64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2791</Words>
  <Characters>15910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Houghton College</Company>
  <LinksUpToDate>false</LinksUpToDate>
  <CharactersWithSpaces>18664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Houghton College</dc:creator>
  <cp:keywords/>
  <cp:lastModifiedBy>Kaitlin Gabriele-Black</cp:lastModifiedBy>
  <cp:revision>41</cp:revision>
  <cp:lastPrinted>2017-05-03T17:29:00Z</cp:lastPrinted>
  <dcterms:created xsi:type="dcterms:W3CDTF">2024-05-10T15:04:00Z</dcterms:created>
  <dcterms:modified xsi:type="dcterms:W3CDTF">2024-09-11T17:35:00Z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0x010100B77A9C31EC8638438CBDC1EA813229EF</vt:lpwstr>
  </property>
</Properties>
</file>